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04" w:rsidRPr="00E75304" w:rsidRDefault="00E75304" w:rsidP="00E75304">
      <w:pPr>
        <w:pStyle w:val="Default"/>
      </w:pPr>
    </w:p>
    <w:p w:rsidR="00E75304" w:rsidRDefault="00E75304" w:rsidP="00E75304">
      <w:pPr>
        <w:pStyle w:val="Default1"/>
        <w:jc w:val="center"/>
        <w:rPr>
          <w:b/>
          <w:bCs/>
          <w:color w:val="000000"/>
          <w:sz w:val="28"/>
          <w:szCs w:val="28"/>
        </w:rPr>
      </w:pPr>
      <w:proofErr w:type="spellStart"/>
      <w:r w:rsidRPr="00E75304">
        <w:rPr>
          <w:b/>
          <w:bCs/>
          <w:color w:val="000000"/>
          <w:sz w:val="28"/>
          <w:szCs w:val="28"/>
        </w:rPr>
        <w:t>Modalităţile</w:t>
      </w:r>
      <w:proofErr w:type="spellEnd"/>
      <w:r w:rsidRPr="00E75304">
        <w:rPr>
          <w:b/>
          <w:bCs/>
          <w:color w:val="000000"/>
          <w:sz w:val="28"/>
          <w:szCs w:val="28"/>
        </w:rPr>
        <w:t xml:space="preserve"> de </w:t>
      </w:r>
      <w:proofErr w:type="spellStart"/>
      <w:r w:rsidRPr="00E75304">
        <w:rPr>
          <w:b/>
          <w:bCs/>
          <w:color w:val="000000"/>
          <w:sz w:val="28"/>
          <w:szCs w:val="28"/>
        </w:rPr>
        <w:t>contestare</w:t>
      </w:r>
      <w:proofErr w:type="spellEnd"/>
      <w:r w:rsidRPr="00E75304">
        <w:rPr>
          <w:b/>
          <w:bCs/>
          <w:color w:val="000000"/>
          <w:sz w:val="28"/>
          <w:szCs w:val="28"/>
        </w:rPr>
        <w:t xml:space="preserve"> a </w:t>
      </w:r>
      <w:proofErr w:type="spellStart"/>
      <w:r w:rsidRPr="00E75304">
        <w:rPr>
          <w:b/>
          <w:bCs/>
          <w:color w:val="000000"/>
          <w:sz w:val="28"/>
          <w:szCs w:val="28"/>
        </w:rPr>
        <w:t>deciziei</w:t>
      </w:r>
      <w:proofErr w:type="spellEnd"/>
      <w:r w:rsidRPr="00E75304">
        <w:rPr>
          <w:b/>
          <w:bCs/>
          <w:color w:val="000000"/>
          <w:sz w:val="28"/>
          <w:szCs w:val="28"/>
        </w:rPr>
        <w:t xml:space="preserve"> </w:t>
      </w:r>
      <w:proofErr w:type="spellStart"/>
      <w:r w:rsidRPr="00E75304">
        <w:rPr>
          <w:b/>
          <w:bCs/>
          <w:color w:val="000000"/>
          <w:sz w:val="28"/>
          <w:szCs w:val="28"/>
        </w:rPr>
        <w:t>autorităţii</w:t>
      </w:r>
      <w:proofErr w:type="spellEnd"/>
      <w:r w:rsidRPr="00E75304">
        <w:rPr>
          <w:b/>
          <w:bCs/>
          <w:color w:val="000000"/>
          <w:sz w:val="28"/>
          <w:szCs w:val="28"/>
        </w:rPr>
        <w:t xml:space="preserve"> </w:t>
      </w:r>
      <w:proofErr w:type="spellStart"/>
      <w:r w:rsidRPr="00E75304">
        <w:rPr>
          <w:b/>
          <w:bCs/>
          <w:color w:val="000000"/>
          <w:sz w:val="28"/>
          <w:szCs w:val="28"/>
        </w:rPr>
        <w:t>sau</w:t>
      </w:r>
      <w:proofErr w:type="spellEnd"/>
      <w:r w:rsidRPr="00E75304">
        <w:rPr>
          <w:b/>
          <w:bCs/>
          <w:color w:val="000000"/>
          <w:sz w:val="28"/>
          <w:szCs w:val="28"/>
        </w:rPr>
        <w:t xml:space="preserve"> a </w:t>
      </w:r>
      <w:proofErr w:type="spellStart"/>
      <w:r w:rsidRPr="00E75304">
        <w:rPr>
          <w:b/>
          <w:bCs/>
          <w:color w:val="000000"/>
          <w:sz w:val="28"/>
          <w:szCs w:val="28"/>
        </w:rPr>
        <w:t>instituţiei</w:t>
      </w:r>
      <w:proofErr w:type="spellEnd"/>
      <w:r w:rsidRPr="00E75304">
        <w:rPr>
          <w:b/>
          <w:bCs/>
          <w:color w:val="000000"/>
          <w:sz w:val="28"/>
          <w:szCs w:val="28"/>
        </w:rPr>
        <w:t xml:space="preserve"> </w:t>
      </w:r>
      <w:proofErr w:type="spellStart"/>
      <w:r w:rsidRPr="00E75304">
        <w:rPr>
          <w:b/>
          <w:bCs/>
          <w:color w:val="000000"/>
          <w:sz w:val="28"/>
          <w:szCs w:val="28"/>
        </w:rPr>
        <w:t>publice</w:t>
      </w:r>
      <w:proofErr w:type="spellEnd"/>
      <w:r w:rsidRPr="00E75304">
        <w:rPr>
          <w:b/>
          <w:bCs/>
          <w:color w:val="000000"/>
          <w:sz w:val="28"/>
          <w:szCs w:val="28"/>
        </w:rPr>
        <w:t xml:space="preserve"> </w:t>
      </w:r>
      <w:proofErr w:type="spellStart"/>
      <w:r w:rsidRPr="00E75304">
        <w:rPr>
          <w:b/>
          <w:bCs/>
          <w:color w:val="000000"/>
          <w:sz w:val="28"/>
          <w:szCs w:val="28"/>
        </w:rPr>
        <w:t>în</w:t>
      </w:r>
      <w:proofErr w:type="spellEnd"/>
      <w:r w:rsidRPr="00E75304">
        <w:rPr>
          <w:b/>
          <w:bCs/>
          <w:color w:val="000000"/>
          <w:sz w:val="28"/>
          <w:szCs w:val="28"/>
        </w:rPr>
        <w:t xml:space="preserve"> </w:t>
      </w:r>
      <w:proofErr w:type="spellStart"/>
      <w:r w:rsidRPr="00E75304">
        <w:rPr>
          <w:b/>
          <w:bCs/>
          <w:color w:val="000000"/>
          <w:sz w:val="28"/>
          <w:szCs w:val="28"/>
        </w:rPr>
        <w:t>situaţia</w:t>
      </w:r>
      <w:proofErr w:type="spellEnd"/>
      <w:r w:rsidRPr="00E75304">
        <w:rPr>
          <w:b/>
          <w:bCs/>
          <w:color w:val="000000"/>
          <w:sz w:val="28"/>
          <w:szCs w:val="28"/>
        </w:rPr>
        <w:t xml:space="preserve"> </w:t>
      </w:r>
      <w:proofErr w:type="spellStart"/>
      <w:r w:rsidRPr="00E75304">
        <w:rPr>
          <w:b/>
          <w:bCs/>
          <w:color w:val="000000"/>
          <w:sz w:val="28"/>
          <w:szCs w:val="28"/>
        </w:rPr>
        <w:t>în</w:t>
      </w:r>
      <w:proofErr w:type="spellEnd"/>
      <w:r w:rsidRPr="00E75304">
        <w:rPr>
          <w:b/>
          <w:bCs/>
          <w:color w:val="000000"/>
          <w:sz w:val="28"/>
          <w:szCs w:val="28"/>
        </w:rPr>
        <w:t xml:space="preserve"> care </w:t>
      </w:r>
      <w:proofErr w:type="spellStart"/>
      <w:r w:rsidRPr="00E75304">
        <w:rPr>
          <w:b/>
          <w:bCs/>
          <w:color w:val="000000"/>
          <w:sz w:val="28"/>
          <w:szCs w:val="28"/>
        </w:rPr>
        <w:t>persoana</w:t>
      </w:r>
      <w:proofErr w:type="spellEnd"/>
      <w:r w:rsidRPr="00E75304">
        <w:rPr>
          <w:b/>
          <w:bCs/>
          <w:color w:val="000000"/>
          <w:sz w:val="28"/>
          <w:szCs w:val="28"/>
        </w:rPr>
        <w:t xml:space="preserve"> se </w:t>
      </w:r>
      <w:proofErr w:type="spellStart"/>
      <w:r w:rsidRPr="00E75304">
        <w:rPr>
          <w:b/>
          <w:bCs/>
          <w:color w:val="000000"/>
          <w:sz w:val="28"/>
          <w:szCs w:val="28"/>
        </w:rPr>
        <w:t>consideră</w:t>
      </w:r>
      <w:proofErr w:type="spellEnd"/>
      <w:r w:rsidRPr="00E75304">
        <w:rPr>
          <w:b/>
          <w:bCs/>
          <w:color w:val="000000"/>
          <w:sz w:val="28"/>
          <w:szCs w:val="28"/>
        </w:rPr>
        <w:t xml:space="preserve"> </w:t>
      </w:r>
      <w:proofErr w:type="spellStart"/>
      <w:r w:rsidRPr="00E75304">
        <w:rPr>
          <w:b/>
          <w:bCs/>
          <w:color w:val="000000"/>
          <w:sz w:val="28"/>
          <w:szCs w:val="28"/>
        </w:rPr>
        <w:t>vătămată</w:t>
      </w:r>
      <w:proofErr w:type="spellEnd"/>
      <w:r w:rsidRPr="00E75304">
        <w:rPr>
          <w:b/>
          <w:bCs/>
          <w:color w:val="000000"/>
          <w:sz w:val="28"/>
          <w:szCs w:val="28"/>
        </w:rPr>
        <w:t xml:space="preserve"> </w:t>
      </w:r>
      <w:proofErr w:type="spellStart"/>
      <w:r w:rsidRPr="00E75304">
        <w:rPr>
          <w:b/>
          <w:bCs/>
          <w:color w:val="000000"/>
          <w:sz w:val="28"/>
          <w:szCs w:val="28"/>
        </w:rPr>
        <w:t>în</w:t>
      </w:r>
      <w:proofErr w:type="spellEnd"/>
      <w:r w:rsidRPr="00E75304">
        <w:rPr>
          <w:b/>
          <w:bCs/>
          <w:color w:val="000000"/>
          <w:sz w:val="28"/>
          <w:szCs w:val="28"/>
        </w:rPr>
        <w:t xml:space="preserve"> </w:t>
      </w:r>
      <w:proofErr w:type="spellStart"/>
      <w:r w:rsidRPr="00E75304">
        <w:rPr>
          <w:b/>
          <w:bCs/>
          <w:color w:val="000000"/>
          <w:sz w:val="28"/>
          <w:szCs w:val="28"/>
        </w:rPr>
        <w:t>privinţa</w:t>
      </w:r>
      <w:proofErr w:type="spellEnd"/>
      <w:r w:rsidRPr="00E75304">
        <w:rPr>
          <w:b/>
          <w:bCs/>
          <w:color w:val="000000"/>
          <w:sz w:val="28"/>
          <w:szCs w:val="28"/>
        </w:rPr>
        <w:t xml:space="preserve"> </w:t>
      </w:r>
      <w:proofErr w:type="spellStart"/>
      <w:r w:rsidRPr="00E75304">
        <w:rPr>
          <w:b/>
          <w:bCs/>
          <w:color w:val="000000"/>
          <w:sz w:val="28"/>
          <w:szCs w:val="28"/>
        </w:rPr>
        <w:t>dreptului</w:t>
      </w:r>
      <w:proofErr w:type="spellEnd"/>
      <w:r w:rsidRPr="00E75304">
        <w:rPr>
          <w:b/>
          <w:bCs/>
          <w:color w:val="000000"/>
          <w:sz w:val="28"/>
          <w:szCs w:val="28"/>
        </w:rPr>
        <w:t xml:space="preserve"> de </w:t>
      </w:r>
      <w:proofErr w:type="spellStart"/>
      <w:r w:rsidRPr="00E75304">
        <w:rPr>
          <w:b/>
          <w:bCs/>
          <w:color w:val="000000"/>
          <w:sz w:val="28"/>
          <w:szCs w:val="28"/>
        </w:rPr>
        <w:t>acces</w:t>
      </w:r>
      <w:proofErr w:type="spellEnd"/>
      <w:r w:rsidRPr="00E75304">
        <w:rPr>
          <w:b/>
          <w:bCs/>
          <w:color w:val="000000"/>
          <w:sz w:val="28"/>
          <w:szCs w:val="28"/>
        </w:rPr>
        <w:t xml:space="preserve"> la </w:t>
      </w:r>
      <w:proofErr w:type="spellStart"/>
      <w:r w:rsidRPr="00E75304">
        <w:rPr>
          <w:b/>
          <w:bCs/>
          <w:color w:val="000000"/>
          <w:sz w:val="28"/>
          <w:szCs w:val="28"/>
        </w:rPr>
        <w:t>informaţiile</w:t>
      </w:r>
      <w:proofErr w:type="spellEnd"/>
      <w:r w:rsidRPr="00E75304">
        <w:rPr>
          <w:b/>
          <w:bCs/>
          <w:color w:val="000000"/>
          <w:sz w:val="28"/>
          <w:szCs w:val="28"/>
        </w:rPr>
        <w:t xml:space="preserve"> de </w:t>
      </w:r>
      <w:proofErr w:type="spellStart"/>
      <w:r w:rsidRPr="00E75304">
        <w:rPr>
          <w:b/>
          <w:bCs/>
          <w:color w:val="000000"/>
          <w:sz w:val="28"/>
          <w:szCs w:val="28"/>
        </w:rPr>
        <w:t>interes</w:t>
      </w:r>
      <w:proofErr w:type="spellEnd"/>
      <w:r w:rsidRPr="00E75304">
        <w:rPr>
          <w:b/>
          <w:bCs/>
          <w:color w:val="000000"/>
          <w:sz w:val="28"/>
          <w:szCs w:val="28"/>
        </w:rPr>
        <w:t xml:space="preserve"> public </w:t>
      </w:r>
      <w:proofErr w:type="spellStart"/>
      <w:r w:rsidRPr="00E75304">
        <w:rPr>
          <w:b/>
          <w:bCs/>
          <w:color w:val="000000"/>
          <w:sz w:val="28"/>
          <w:szCs w:val="28"/>
        </w:rPr>
        <w:t>solicitate</w:t>
      </w:r>
      <w:proofErr w:type="spellEnd"/>
    </w:p>
    <w:p w:rsidR="00E75304" w:rsidRPr="00E75304" w:rsidRDefault="00E75304" w:rsidP="00E75304">
      <w:pPr>
        <w:pStyle w:val="Default"/>
      </w:pPr>
    </w:p>
    <w:p w:rsidR="00E75304" w:rsidRPr="00E75304" w:rsidRDefault="00E75304" w:rsidP="00E75304">
      <w:pPr>
        <w:pStyle w:val="CM1"/>
        <w:ind w:firstLine="700"/>
        <w:jc w:val="both"/>
        <w:rPr>
          <w:color w:val="000000"/>
        </w:rPr>
      </w:pPr>
      <w:r w:rsidRPr="00E75304">
        <w:rPr>
          <w:color w:val="000000"/>
        </w:rPr>
        <w:t xml:space="preserve">Conform </w:t>
      </w:r>
      <w:proofErr w:type="spellStart"/>
      <w:r w:rsidRPr="00E75304">
        <w:rPr>
          <w:color w:val="000000"/>
        </w:rPr>
        <w:t>Legii</w:t>
      </w:r>
      <w:proofErr w:type="spellEnd"/>
      <w:r w:rsidRPr="00E75304">
        <w:rPr>
          <w:color w:val="000000"/>
        </w:rPr>
        <w:t xml:space="preserve"> 544/2001 </w:t>
      </w:r>
      <w:proofErr w:type="spellStart"/>
      <w:r w:rsidRPr="00E75304">
        <w:rPr>
          <w:color w:val="000000"/>
        </w:rPr>
        <w:t>şi</w:t>
      </w:r>
      <w:proofErr w:type="spellEnd"/>
      <w:r w:rsidRPr="00E75304">
        <w:rPr>
          <w:color w:val="000000"/>
        </w:rPr>
        <w:t xml:space="preserve"> a </w:t>
      </w:r>
      <w:proofErr w:type="spellStart"/>
      <w:r w:rsidRPr="00E75304">
        <w:rPr>
          <w:color w:val="000000"/>
        </w:rPr>
        <w:t>Normelor</w:t>
      </w:r>
      <w:proofErr w:type="spellEnd"/>
      <w:r w:rsidRPr="00E75304">
        <w:rPr>
          <w:color w:val="000000"/>
        </w:rPr>
        <w:t xml:space="preserve"> sale de </w:t>
      </w:r>
      <w:proofErr w:type="spellStart"/>
      <w:r w:rsidRPr="00E75304">
        <w:rPr>
          <w:color w:val="000000"/>
        </w:rPr>
        <w:t>aplicare</w:t>
      </w:r>
      <w:proofErr w:type="spellEnd"/>
      <w:r w:rsidRPr="00E75304">
        <w:rPr>
          <w:color w:val="000000"/>
        </w:rPr>
        <w:t xml:space="preserve">, </w:t>
      </w:r>
      <w:proofErr w:type="spellStart"/>
      <w:r w:rsidRPr="00E75304">
        <w:rPr>
          <w:color w:val="000000"/>
        </w:rPr>
        <w:t>orice</w:t>
      </w:r>
      <w:proofErr w:type="spellEnd"/>
      <w:r w:rsidRPr="00E75304">
        <w:rPr>
          <w:color w:val="000000"/>
        </w:rPr>
        <w:t xml:space="preserve"> </w:t>
      </w:r>
      <w:proofErr w:type="spellStart"/>
      <w:r w:rsidRPr="00E75304">
        <w:rPr>
          <w:color w:val="000000"/>
        </w:rPr>
        <w:t>persoană</w:t>
      </w:r>
      <w:proofErr w:type="spellEnd"/>
      <w:r w:rsidRPr="00E75304">
        <w:rPr>
          <w:color w:val="000000"/>
        </w:rPr>
        <w:t xml:space="preserve"> care se </w:t>
      </w:r>
      <w:proofErr w:type="spellStart"/>
      <w:r w:rsidRPr="00E75304">
        <w:rPr>
          <w:color w:val="000000"/>
        </w:rPr>
        <w:t>consideră</w:t>
      </w:r>
      <w:proofErr w:type="spellEnd"/>
      <w:r w:rsidRPr="00E75304">
        <w:rPr>
          <w:color w:val="000000"/>
        </w:rPr>
        <w:t xml:space="preserve"> </w:t>
      </w:r>
      <w:proofErr w:type="spellStart"/>
      <w:r w:rsidRPr="00E75304">
        <w:rPr>
          <w:color w:val="000000"/>
        </w:rPr>
        <w:t>vătămată</w:t>
      </w:r>
      <w:proofErr w:type="spellEnd"/>
      <w:r w:rsidRPr="00E75304">
        <w:rPr>
          <w:color w:val="000000"/>
        </w:rPr>
        <w:t xml:space="preserve"> </w:t>
      </w:r>
      <w:proofErr w:type="spellStart"/>
      <w:r w:rsidRPr="00E75304">
        <w:rPr>
          <w:color w:val="000000"/>
        </w:rPr>
        <w:t>în</w:t>
      </w:r>
      <w:proofErr w:type="spellEnd"/>
      <w:r w:rsidRPr="00E75304">
        <w:rPr>
          <w:color w:val="000000"/>
        </w:rPr>
        <w:t xml:space="preserve"> </w:t>
      </w:r>
      <w:proofErr w:type="spellStart"/>
      <w:r w:rsidRPr="00E75304">
        <w:rPr>
          <w:color w:val="000000"/>
        </w:rPr>
        <w:t>drepturile</w:t>
      </w:r>
      <w:proofErr w:type="spellEnd"/>
      <w:r w:rsidRPr="00E75304">
        <w:rPr>
          <w:color w:val="000000"/>
        </w:rPr>
        <w:t xml:space="preserve"> sale de </w:t>
      </w:r>
      <w:proofErr w:type="spellStart"/>
      <w:r w:rsidRPr="00E75304">
        <w:rPr>
          <w:color w:val="000000"/>
        </w:rPr>
        <w:t>accesare</w:t>
      </w:r>
      <w:proofErr w:type="spellEnd"/>
      <w:r w:rsidRPr="00E75304">
        <w:rPr>
          <w:color w:val="000000"/>
        </w:rPr>
        <w:t xml:space="preserve"> </w:t>
      </w:r>
      <w:proofErr w:type="gramStart"/>
      <w:r w:rsidRPr="00E75304">
        <w:rPr>
          <w:color w:val="000000"/>
        </w:rPr>
        <w:t>a</w:t>
      </w:r>
      <w:proofErr w:type="gramEnd"/>
      <w:r w:rsidRPr="00E75304">
        <w:rPr>
          <w:color w:val="000000"/>
        </w:rPr>
        <w:t xml:space="preserve"> </w:t>
      </w:r>
      <w:proofErr w:type="spellStart"/>
      <w:r w:rsidRPr="00E75304">
        <w:rPr>
          <w:color w:val="000000"/>
        </w:rPr>
        <w:t>informaţiilor</w:t>
      </w:r>
      <w:proofErr w:type="spellEnd"/>
      <w:r w:rsidRPr="00E75304">
        <w:rPr>
          <w:color w:val="000000"/>
        </w:rPr>
        <w:t xml:space="preserve"> de </w:t>
      </w:r>
      <w:proofErr w:type="spellStart"/>
      <w:r w:rsidRPr="00E75304">
        <w:rPr>
          <w:color w:val="000000"/>
        </w:rPr>
        <w:t>interes</w:t>
      </w:r>
      <w:proofErr w:type="spellEnd"/>
      <w:r w:rsidRPr="00E75304">
        <w:rPr>
          <w:color w:val="000000"/>
        </w:rPr>
        <w:t xml:space="preserve"> public, </w:t>
      </w:r>
      <w:proofErr w:type="spellStart"/>
      <w:r w:rsidRPr="00E75304">
        <w:rPr>
          <w:color w:val="000000"/>
        </w:rPr>
        <w:t>poate</w:t>
      </w:r>
      <w:proofErr w:type="spellEnd"/>
      <w:r w:rsidRPr="00E75304">
        <w:rPr>
          <w:color w:val="000000"/>
        </w:rPr>
        <w:t xml:space="preserve"> </w:t>
      </w:r>
      <w:proofErr w:type="spellStart"/>
      <w:r w:rsidRPr="00E75304">
        <w:rPr>
          <w:color w:val="000000"/>
        </w:rPr>
        <w:t>depune</w:t>
      </w:r>
      <w:proofErr w:type="spellEnd"/>
      <w:r w:rsidRPr="00E75304">
        <w:rPr>
          <w:color w:val="000000"/>
        </w:rPr>
        <w:t xml:space="preserve"> o </w:t>
      </w:r>
      <w:proofErr w:type="spellStart"/>
      <w:r w:rsidRPr="00E75304">
        <w:rPr>
          <w:b/>
          <w:bCs/>
          <w:color w:val="000000"/>
          <w:u w:val="single"/>
        </w:rPr>
        <w:t>reclamaţie</w:t>
      </w:r>
      <w:proofErr w:type="spellEnd"/>
      <w:r w:rsidRPr="00E75304">
        <w:rPr>
          <w:b/>
          <w:bCs/>
          <w:color w:val="000000"/>
          <w:u w:val="single"/>
        </w:rPr>
        <w:t xml:space="preserve"> </w:t>
      </w:r>
      <w:proofErr w:type="spellStart"/>
      <w:r w:rsidRPr="00E75304">
        <w:rPr>
          <w:b/>
          <w:bCs/>
          <w:color w:val="000000"/>
          <w:u w:val="single"/>
        </w:rPr>
        <w:t>administrativă</w:t>
      </w:r>
      <w:proofErr w:type="spellEnd"/>
      <w:r w:rsidRPr="00E75304">
        <w:rPr>
          <w:b/>
          <w:bCs/>
          <w:color w:val="000000"/>
          <w:u w:val="single"/>
        </w:rPr>
        <w:t xml:space="preserve"> </w:t>
      </w:r>
      <w:proofErr w:type="spellStart"/>
      <w:r w:rsidRPr="00E75304">
        <w:rPr>
          <w:color w:val="000000"/>
        </w:rPr>
        <w:t>adresată</w:t>
      </w:r>
      <w:proofErr w:type="spellEnd"/>
      <w:r w:rsidRPr="00E75304">
        <w:rPr>
          <w:color w:val="000000"/>
        </w:rPr>
        <w:t xml:space="preserve"> </w:t>
      </w:r>
      <w:proofErr w:type="spellStart"/>
      <w:r w:rsidRPr="00E75304">
        <w:rPr>
          <w:color w:val="000000"/>
        </w:rPr>
        <w:t>funcţionarului</w:t>
      </w:r>
      <w:proofErr w:type="spellEnd"/>
      <w:r w:rsidRPr="00E75304">
        <w:rPr>
          <w:color w:val="000000"/>
        </w:rPr>
        <w:t xml:space="preserve"> </w:t>
      </w:r>
      <w:proofErr w:type="spellStart"/>
      <w:r w:rsidRPr="00E75304">
        <w:rPr>
          <w:color w:val="000000"/>
        </w:rPr>
        <w:t>responsabil</w:t>
      </w:r>
      <w:proofErr w:type="spellEnd"/>
      <w:r w:rsidRPr="00E75304">
        <w:rPr>
          <w:color w:val="000000"/>
        </w:rPr>
        <w:t xml:space="preserve"> cu </w:t>
      </w:r>
      <w:proofErr w:type="spellStart"/>
      <w:r w:rsidRPr="00E75304">
        <w:rPr>
          <w:color w:val="000000"/>
        </w:rPr>
        <w:t>informaţiile</w:t>
      </w:r>
      <w:proofErr w:type="spellEnd"/>
      <w:r w:rsidRPr="00E75304">
        <w:rPr>
          <w:color w:val="000000"/>
        </w:rPr>
        <w:t xml:space="preserve"> de </w:t>
      </w:r>
      <w:proofErr w:type="spellStart"/>
      <w:r w:rsidRPr="00E75304">
        <w:rPr>
          <w:color w:val="000000"/>
        </w:rPr>
        <w:t>interes</w:t>
      </w:r>
      <w:proofErr w:type="spellEnd"/>
      <w:r w:rsidRPr="00E75304">
        <w:rPr>
          <w:color w:val="000000"/>
        </w:rPr>
        <w:t xml:space="preserve"> public al </w:t>
      </w:r>
      <w:proofErr w:type="spellStart"/>
      <w:r w:rsidRPr="00E75304">
        <w:rPr>
          <w:color w:val="000000"/>
        </w:rPr>
        <w:t>instituţiei</w:t>
      </w:r>
      <w:proofErr w:type="spellEnd"/>
      <w:r w:rsidRPr="00E75304">
        <w:rPr>
          <w:color w:val="000000"/>
        </w:rPr>
        <w:t xml:space="preserve">, la </w:t>
      </w:r>
      <w:proofErr w:type="spellStart"/>
      <w:r w:rsidRPr="00E75304">
        <w:rPr>
          <w:color w:val="000000"/>
        </w:rPr>
        <w:t>următoarele</w:t>
      </w:r>
      <w:proofErr w:type="spellEnd"/>
      <w:r w:rsidRPr="00E75304">
        <w:rPr>
          <w:color w:val="000000"/>
        </w:rPr>
        <w:t xml:space="preserve"> </w:t>
      </w:r>
      <w:proofErr w:type="spellStart"/>
      <w:r w:rsidRPr="00E75304">
        <w:rPr>
          <w:color w:val="000000"/>
        </w:rPr>
        <w:t>coordonate</w:t>
      </w:r>
      <w:proofErr w:type="spellEnd"/>
      <w:r w:rsidRPr="00E75304">
        <w:rPr>
          <w:color w:val="000000"/>
        </w:rPr>
        <w:t xml:space="preserve"> de contact: </w:t>
      </w:r>
    </w:p>
    <w:p w:rsidR="00E75304" w:rsidRPr="00E75304" w:rsidRDefault="00915CF8" w:rsidP="00E75304">
      <w:pPr>
        <w:pStyle w:val="Default"/>
        <w:jc w:val="both"/>
      </w:pPr>
      <w:proofErr w:type="spellStart"/>
      <w:r>
        <w:t>Președi</w:t>
      </w:r>
      <w:r w:rsidR="006C3CAC">
        <w:t>nte</w:t>
      </w:r>
      <w:proofErr w:type="spellEnd"/>
      <w:r w:rsidR="00393A88">
        <w:t>-D</w:t>
      </w:r>
      <w:r>
        <w:t xml:space="preserve">irector </w:t>
      </w:r>
      <w:r w:rsidR="00393A88">
        <w:t>G</w:t>
      </w:r>
      <w:r>
        <w:t>eneral</w:t>
      </w:r>
    </w:p>
    <w:p w:rsidR="00E75304" w:rsidRPr="00E75304" w:rsidRDefault="00915CF8" w:rsidP="00E75304">
      <w:pPr>
        <w:pStyle w:val="Default"/>
        <w:jc w:val="both"/>
      </w:pPr>
      <w:proofErr w:type="gramStart"/>
      <w:r>
        <w:t>b-</w:t>
      </w:r>
      <w:proofErr w:type="spellStart"/>
      <w:r>
        <w:t>dul</w:t>
      </w:r>
      <w:proofErr w:type="spellEnd"/>
      <w:proofErr w:type="gramEnd"/>
      <w:r>
        <w:t xml:space="preserve"> </w:t>
      </w:r>
      <w:proofErr w:type="spellStart"/>
      <w:r>
        <w:t>Matei</w:t>
      </w:r>
      <w:proofErr w:type="spellEnd"/>
      <w:r>
        <w:t xml:space="preserve"> </w:t>
      </w:r>
      <w:proofErr w:type="spellStart"/>
      <w:r>
        <w:t>Basarab</w:t>
      </w:r>
      <w:proofErr w:type="spellEnd"/>
      <w:r>
        <w:t xml:space="preserve"> </w:t>
      </w:r>
      <w:proofErr w:type="spellStart"/>
      <w:r>
        <w:t>nr</w:t>
      </w:r>
      <w:proofErr w:type="spellEnd"/>
      <w:r>
        <w:t xml:space="preserve">. 175, loc. </w:t>
      </w:r>
      <w:proofErr w:type="spellStart"/>
      <w:r>
        <w:t>Slobozia</w:t>
      </w:r>
      <w:proofErr w:type="spellEnd"/>
      <w:r>
        <w:t xml:space="preserve">, </w:t>
      </w:r>
      <w:proofErr w:type="spellStart"/>
      <w:r>
        <w:t>jud</w:t>
      </w:r>
      <w:proofErr w:type="spellEnd"/>
      <w:r>
        <w:t xml:space="preserve">. </w:t>
      </w:r>
      <w:proofErr w:type="spellStart"/>
      <w:r>
        <w:t>Ialomița</w:t>
      </w:r>
      <w:proofErr w:type="spellEnd"/>
      <w:r w:rsidR="00E75304" w:rsidRPr="00E75304">
        <w:t xml:space="preserve"> </w:t>
      </w:r>
    </w:p>
    <w:p w:rsidR="00E75304" w:rsidRPr="00E75304" w:rsidRDefault="00E75304" w:rsidP="00E75304">
      <w:pPr>
        <w:pStyle w:val="Default"/>
        <w:jc w:val="both"/>
      </w:pPr>
      <w:r w:rsidRPr="00E75304">
        <w:t xml:space="preserve">Tel/fax: </w:t>
      </w:r>
      <w:r w:rsidR="00915CF8">
        <w:t>0234/231665</w:t>
      </w:r>
    </w:p>
    <w:p w:rsidR="00E75304" w:rsidRPr="00915CF8" w:rsidRDefault="00E75304" w:rsidP="00E75304">
      <w:pPr>
        <w:pStyle w:val="Default"/>
        <w:jc w:val="both"/>
        <w:rPr>
          <w:color w:val="C00000"/>
        </w:rPr>
      </w:pPr>
      <w:r w:rsidRPr="00915CF8">
        <w:rPr>
          <w:color w:val="C00000"/>
        </w:rPr>
        <w:t xml:space="preserve">E-mail: </w:t>
      </w:r>
      <w:r w:rsidR="00915CF8" w:rsidRPr="00915CF8">
        <w:rPr>
          <w:color w:val="C00000"/>
        </w:rPr>
        <w:t>relpubl</w:t>
      </w:r>
      <w:r w:rsidRPr="00915CF8">
        <w:rPr>
          <w:color w:val="C00000"/>
          <w:u w:val="single"/>
        </w:rPr>
        <w:t>@cas</w:t>
      </w:r>
      <w:r w:rsidR="00915CF8" w:rsidRPr="00915CF8">
        <w:rPr>
          <w:color w:val="C00000"/>
          <w:u w:val="single"/>
        </w:rPr>
        <w:t>il</w:t>
      </w:r>
      <w:r w:rsidRPr="00915CF8">
        <w:rPr>
          <w:color w:val="C00000"/>
          <w:u w:val="single"/>
        </w:rPr>
        <w:t xml:space="preserve">.ro </w:t>
      </w:r>
    </w:p>
    <w:p w:rsidR="00E75304" w:rsidRPr="006C3CAC" w:rsidRDefault="00E75304" w:rsidP="00E75304">
      <w:pPr>
        <w:pStyle w:val="Default"/>
        <w:ind w:firstLine="700"/>
        <w:jc w:val="both"/>
        <w:rPr>
          <w:color w:val="FF0000"/>
        </w:rPr>
      </w:pPr>
      <w:proofErr w:type="spellStart"/>
      <w:r w:rsidRPr="00E75304">
        <w:t>Modelele</w:t>
      </w:r>
      <w:proofErr w:type="spellEnd"/>
      <w:r w:rsidRPr="00E75304">
        <w:t xml:space="preserve"> </w:t>
      </w:r>
      <w:proofErr w:type="spellStart"/>
      <w:r w:rsidRPr="00E75304">
        <w:t>formularelor</w:t>
      </w:r>
      <w:proofErr w:type="spellEnd"/>
      <w:r w:rsidRPr="00E75304">
        <w:t xml:space="preserve"> tip de </w:t>
      </w:r>
      <w:proofErr w:type="spellStart"/>
      <w:r w:rsidRPr="00E75304">
        <w:t>reclamaţie</w:t>
      </w:r>
      <w:proofErr w:type="spellEnd"/>
      <w:r w:rsidRPr="00E75304">
        <w:t xml:space="preserve"> </w:t>
      </w:r>
      <w:proofErr w:type="spellStart"/>
      <w:r w:rsidRPr="00E75304">
        <w:t>administrativă</w:t>
      </w:r>
      <w:proofErr w:type="spellEnd"/>
      <w:r w:rsidRPr="00E75304">
        <w:t xml:space="preserve"> </w:t>
      </w:r>
      <w:proofErr w:type="spellStart"/>
      <w:r w:rsidRPr="00E75304">
        <w:t>sunt</w:t>
      </w:r>
      <w:proofErr w:type="spellEnd"/>
      <w:r w:rsidRPr="00E75304">
        <w:t xml:space="preserve"> </w:t>
      </w:r>
      <w:proofErr w:type="spellStart"/>
      <w:r w:rsidRPr="00E75304">
        <w:t>disponibile</w:t>
      </w:r>
      <w:proofErr w:type="spellEnd"/>
      <w:r w:rsidRPr="00E75304">
        <w:t xml:space="preserve"> la </w:t>
      </w:r>
      <w:proofErr w:type="spellStart"/>
      <w:r w:rsidRPr="00E75304">
        <w:t>sediul</w:t>
      </w:r>
      <w:proofErr w:type="spellEnd"/>
      <w:r w:rsidRPr="00E75304">
        <w:t xml:space="preserve"> CAS</w:t>
      </w:r>
      <w:r>
        <w:t xml:space="preserve"> </w:t>
      </w:r>
      <w:proofErr w:type="spellStart"/>
      <w:r>
        <w:t>Ialomița</w:t>
      </w:r>
      <w:proofErr w:type="spellEnd"/>
      <w:r>
        <w:t xml:space="preserve"> din b-</w:t>
      </w:r>
      <w:proofErr w:type="spellStart"/>
      <w:r>
        <w:t>dul</w:t>
      </w:r>
      <w:proofErr w:type="spellEnd"/>
      <w:r>
        <w:t xml:space="preserve"> </w:t>
      </w:r>
      <w:proofErr w:type="spellStart"/>
      <w:r>
        <w:t>Matei</w:t>
      </w:r>
      <w:proofErr w:type="spellEnd"/>
      <w:r>
        <w:t xml:space="preserve"> </w:t>
      </w:r>
      <w:proofErr w:type="spellStart"/>
      <w:r>
        <w:t>Basarab</w:t>
      </w:r>
      <w:proofErr w:type="spellEnd"/>
      <w:r>
        <w:t xml:space="preserve"> </w:t>
      </w:r>
      <w:proofErr w:type="spellStart"/>
      <w:r>
        <w:t>nr</w:t>
      </w:r>
      <w:proofErr w:type="spellEnd"/>
      <w:r>
        <w:t>. 175</w:t>
      </w:r>
      <w:proofErr w:type="gramStart"/>
      <w:r>
        <w:t>,loc</w:t>
      </w:r>
      <w:proofErr w:type="gramEnd"/>
      <w:r>
        <w:t xml:space="preserve">. </w:t>
      </w:r>
      <w:proofErr w:type="spellStart"/>
      <w:r>
        <w:t>Slobozia</w:t>
      </w:r>
      <w:proofErr w:type="spellEnd"/>
      <w:r>
        <w:t xml:space="preserve">, </w:t>
      </w:r>
      <w:proofErr w:type="spellStart"/>
      <w:r>
        <w:t>jud</w:t>
      </w:r>
      <w:proofErr w:type="spellEnd"/>
      <w:r>
        <w:t xml:space="preserve">. </w:t>
      </w:r>
      <w:proofErr w:type="spellStart"/>
      <w:r>
        <w:t>Ialomița</w:t>
      </w:r>
      <w:proofErr w:type="spellEnd"/>
      <w:r w:rsidRPr="00E75304">
        <w:t xml:space="preserve">, </w:t>
      </w:r>
      <w:r w:rsidR="00942CBD">
        <w:t xml:space="preserve"> </w:t>
      </w:r>
      <w:proofErr w:type="spellStart"/>
      <w:r w:rsidR="0090053A">
        <w:t>si</w:t>
      </w:r>
      <w:bookmarkStart w:id="0" w:name="_GoBack"/>
      <w:bookmarkEnd w:id="0"/>
      <w:proofErr w:type="spellEnd"/>
      <w:r w:rsidRPr="00E75304">
        <w:rPr>
          <w:color w:val="auto"/>
        </w:rPr>
        <w:t xml:space="preserve"> </w:t>
      </w:r>
      <w:proofErr w:type="spellStart"/>
      <w:r w:rsidRPr="00E75304">
        <w:rPr>
          <w:color w:val="auto"/>
        </w:rPr>
        <w:t>pe</w:t>
      </w:r>
      <w:proofErr w:type="spellEnd"/>
      <w:r w:rsidRPr="00E75304">
        <w:rPr>
          <w:color w:val="auto"/>
        </w:rPr>
        <w:t xml:space="preserve"> site-</w:t>
      </w:r>
      <w:proofErr w:type="spellStart"/>
      <w:r w:rsidRPr="00E75304">
        <w:rPr>
          <w:color w:val="auto"/>
        </w:rPr>
        <w:t>ul</w:t>
      </w:r>
      <w:proofErr w:type="spellEnd"/>
      <w:r w:rsidRPr="00E75304">
        <w:rPr>
          <w:color w:val="auto"/>
        </w:rPr>
        <w:t xml:space="preserve"> </w:t>
      </w:r>
      <w:hyperlink r:id="rId4" w:tgtFrame="_blank" w:history="1">
        <w:r w:rsidR="008E3DA0">
          <w:rPr>
            <w:rStyle w:val="Hyperlink"/>
          </w:rPr>
          <w:t>www.casil.ro</w:t>
        </w:r>
      </w:hyperlink>
      <w:r w:rsidR="008E3DA0">
        <w:t xml:space="preserve"> </w:t>
      </w:r>
      <w:proofErr w:type="spellStart"/>
      <w:r w:rsidR="008E3DA0" w:rsidRPr="006C3CAC">
        <w:rPr>
          <w:color w:val="FF0000"/>
        </w:rPr>
        <w:t>sectiunea</w:t>
      </w:r>
      <w:proofErr w:type="spellEnd"/>
      <w:r w:rsidR="008E3DA0" w:rsidRPr="006C3CAC">
        <w:rPr>
          <w:color w:val="FF0000"/>
        </w:rPr>
        <w:t xml:space="preserve"> contact/</w:t>
      </w:r>
      <w:proofErr w:type="spellStart"/>
      <w:r w:rsidR="008E3DA0" w:rsidRPr="006C3CAC">
        <w:rPr>
          <w:color w:val="FF0000"/>
        </w:rPr>
        <w:t>relatii</w:t>
      </w:r>
      <w:proofErr w:type="spellEnd"/>
      <w:r w:rsidR="008E3DA0" w:rsidRPr="006C3CAC">
        <w:rPr>
          <w:color w:val="FF0000"/>
        </w:rPr>
        <w:t xml:space="preserve"> </w:t>
      </w:r>
      <w:proofErr w:type="spellStart"/>
      <w:r w:rsidR="008E3DA0" w:rsidRPr="006C3CAC">
        <w:rPr>
          <w:color w:val="FF0000"/>
        </w:rPr>
        <w:t>publice</w:t>
      </w:r>
      <w:proofErr w:type="spellEnd"/>
      <w:r w:rsidR="008E3DA0" w:rsidRPr="006C3CAC">
        <w:rPr>
          <w:color w:val="FF0000"/>
        </w:rPr>
        <w:t>.</w:t>
      </w:r>
    </w:p>
    <w:p w:rsidR="00E75304" w:rsidRDefault="00E75304" w:rsidP="00E75304">
      <w:pPr>
        <w:pStyle w:val="CM5"/>
        <w:ind w:firstLine="700"/>
        <w:jc w:val="both"/>
        <w:rPr>
          <w:color w:val="000000"/>
        </w:rPr>
      </w:pPr>
      <w:proofErr w:type="spellStart"/>
      <w:r w:rsidRPr="00E75304">
        <w:rPr>
          <w:color w:val="000000"/>
        </w:rPr>
        <w:t>În</w:t>
      </w:r>
      <w:proofErr w:type="spellEnd"/>
      <w:r w:rsidRPr="00E75304">
        <w:rPr>
          <w:color w:val="000000"/>
        </w:rPr>
        <w:t xml:space="preserve"> </w:t>
      </w:r>
      <w:proofErr w:type="spellStart"/>
      <w:r w:rsidRPr="00E75304">
        <w:rPr>
          <w:color w:val="000000"/>
        </w:rPr>
        <w:t>cazul</w:t>
      </w:r>
      <w:proofErr w:type="spellEnd"/>
      <w:r w:rsidRPr="00E75304">
        <w:rPr>
          <w:color w:val="000000"/>
        </w:rPr>
        <w:t xml:space="preserve"> </w:t>
      </w:r>
      <w:proofErr w:type="spellStart"/>
      <w:r w:rsidRPr="00E75304">
        <w:rPr>
          <w:color w:val="000000"/>
        </w:rPr>
        <w:t>în</w:t>
      </w:r>
      <w:proofErr w:type="spellEnd"/>
      <w:r w:rsidRPr="00E75304">
        <w:rPr>
          <w:color w:val="000000"/>
        </w:rPr>
        <w:t xml:space="preserve"> care </w:t>
      </w:r>
      <w:proofErr w:type="spellStart"/>
      <w:r w:rsidRPr="00E75304">
        <w:rPr>
          <w:color w:val="000000"/>
        </w:rPr>
        <w:t>solicitantul</w:t>
      </w:r>
      <w:proofErr w:type="spellEnd"/>
      <w:r w:rsidRPr="00E75304">
        <w:rPr>
          <w:color w:val="000000"/>
        </w:rPr>
        <w:t xml:space="preserve"> </w:t>
      </w:r>
      <w:proofErr w:type="spellStart"/>
      <w:r w:rsidRPr="00E75304">
        <w:rPr>
          <w:color w:val="000000"/>
        </w:rPr>
        <w:t>informaţiilor</w:t>
      </w:r>
      <w:proofErr w:type="spellEnd"/>
      <w:r w:rsidRPr="00E75304">
        <w:rPr>
          <w:color w:val="000000"/>
        </w:rPr>
        <w:t xml:space="preserve"> de </w:t>
      </w:r>
      <w:proofErr w:type="spellStart"/>
      <w:r w:rsidRPr="00E75304">
        <w:rPr>
          <w:color w:val="000000"/>
        </w:rPr>
        <w:t>interes</w:t>
      </w:r>
      <w:proofErr w:type="spellEnd"/>
      <w:r w:rsidRPr="00E75304">
        <w:rPr>
          <w:color w:val="000000"/>
        </w:rPr>
        <w:t xml:space="preserve"> public se </w:t>
      </w:r>
      <w:proofErr w:type="spellStart"/>
      <w:r w:rsidRPr="00E75304">
        <w:rPr>
          <w:color w:val="000000"/>
        </w:rPr>
        <w:t>consideră</w:t>
      </w:r>
      <w:proofErr w:type="spellEnd"/>
      <w:r w:rsidRPr="00E75304">
        <w:rPr>
          <w:color w:val="000000"/>
        </w:rPr>
        <w:t xml:space="preserve"> </w:t>
      </w:r>
      <w:proofErr w:type="spellStart"/>
      <w:r w:rsidRPr="00E75304">
        <w:rPr>
          <w:color w:val="000000"/>
        </w:rPr>
        <w:t>în</w:t>
      </w:r>
      <w:proofErr w:type="spellEnd"/>
      <w:r w:rsidRPr="00E75304">
        <w:rPr>
          <w:color w:val="000000"/>
        </w:rPr>
        <w:t xml:space="preserve"> </w:t>
      </w:r>
      <w:proofErr w:type="spellStart"/>
      <w:r w:rsidRPr="00E75304">
        <w:rPr>
          <w:color w:val="000000"/>
        </w:rPr>
        <w:t>continuare</w:t>
      </w:r>
      <w:proofErr w:type="spellEnd"/>
      <w:r w:rsidRPr="00E75304">
        <w:rPr>
          <w:color w:val="000000"/>
        </w:rPr>
        <w:t xml:space="preserve"> </w:t>
      </w:r>
      <w:proofErr w:type="spellStart"/>
      <w:r w:rsidRPr="00E75304">
        <w:rPr>
          <w:color w:val="000000"/>
        </w:rPr>
        <w:t>lezat</w:t>
      </w:r>
      <w:proofErr w:type="spellEnd"/>
      <w:r w:rsidRPr="00E75304">
        <w:rPr>
          <w:color w:val="000000"/>
        </w:rPr>
        <w:t xml:space="preserve"> </w:t>
      </w:r>
      <w:proofErr w:type="spellStart"/>
      <w:r w:rsidRPr="00E75304">
        <w:rPr>
          <w:color w:val="000000"/>
        </w:rPr>
        <w:t>în</w:t>
      </w:r>
      <w:proofErr w:type="spellEnd"/>
      <w:r w:rsidRPr="00E75304">
        <w:rPr>
          <w:color w:val="000000"/>
        </w:rPr>
        <w:t xml:space="preserve"> </w:t>
      </w:r>
      <w:proofErr w:type="spellStart"/>
      <w:r w:rsidRPr="00E75304">
        <w:rPr>
          <w:color w:val="000000"/>
        </w:rPr>
        <w:t>drepturile</w:t>
      </w:r>
      <w:proofErr w:type="spellEnd"/>
      <w:r w:rsidRPr="00E75304">
        <w:rPr>
          <w:color w:val="000000"/>
        </w:rPr>
        <w:t xml:space="preserve"> sale de a </w:t>
      </w:r>
      <w:proofErr w:type="spellStart"/>
      <w:r w:rsidRPr="00E75304">
        <w:rPr>
          <w:color w:val="000000"/>
        </w:rPr>
        <w:t>accesa</w:t>
      </w:r>
      <w:proofErr w:type="spellEnd"/>
      <w:r w:rsidRPr="00E75304">
        <w:rPr>
          <w:color w:val="000000"/>
        </w:rPr>
        <w:t xml:space="preserve"> </w:t>
      </w:r>
      <w:proofErr w:type="spellStart"/>
      <w:r w:rsidRPr="00E75304">
        <w:rPr>
          <w:color w:val="000000"/>
        </w:rPr>
        <w:t>informaţii</w:t>
      </w:r>
      <w:proofErr w:type="spellEnd"/>
      <w:r w:rsidRPr="00E75304">
        <w:rPr>
          <w:color w:val="000000"/>
        </w:rPr>
        <w:t xml:space="preserve"> de </w:t>
      </w:r>
      <w:proofErr w:type="spellStart"/>
      <w:r w:rsidRPr="00E75304">
        <w:rPr>
          <w:color w:val="000000"/>
        </w:rPr>
        <w:t>interes</w:t>
      </w:r>
      <w:proofErr w:type="spellEnd"/>
      <w:r w:rsidRPr="00E75304">
        <w:rPr>
          <w:color w:val="000000"/>
        </w:rPr>
        <w:t xml:space="preserve"> public, </w:t>
      </w:r>
      <w:proofErr w:type="spellStart"/>
      <w:r w:rsidRPr="00E75304">
        <w:rPr>
          <w:color w:val="000000"/>
        </w:rPr>
        <w:t>acesta</w:t>
      </w:r>
      <w:proofErr w:type="spellEnd"/>
      <w:r w:rsidRPr="00E75304">
        <w:rPr>
          <w:color w:val="000000"/>
        </w:rPr>
        <w:t xml:space="preserve"> </w:t>
      </w:r>
      <w:proofErr w:type="spellStart"/>
      <w:r w:rsidRPr="00E75304">
        <w:rPr>
          <w:color w:val="000000"/>
        </w:rPr>
        <w:t>poate</w:t>
      </w:r>
      <w:proofErr w:type="spellEnd"/>
      <w:r w:rsidRPr="00E75304">
        <w:rPr>
          <w:color w:val="000000"/>
        </w:rPr>
        <w:t xml:space="preserve"> face </w:t>
      </w:r>
      <w:proofErr w:type="spellStart"/>
      <w:r w:rsidRPr="00E75304">
        <w:rPr>
          <w:color w:val="000000"/>
        </w:rPr>
        <w:t>plângere</w:t>
      </w:r>
      <w:proofErr w:type="spellEnd"/>
      <w:r w:rsidRPr="00E75304">
        <w:rPr>
          <w:color w:val="000000"/>
        </w:rPr>
        <w:t xml:space="preserve"> la </w:t>
      </w:r>
      <w:proofErr w:type="spellStart"/>
      <w:r w:rsidRPr="00E75304">
        <w:rPr>
          <w:color w:val="000000"/>
        </w:rPr>
        <w:t>secţia</w:t>
      </w:r>
      <w:proofErr w:type="spellEnd"/>
      <w:r w:rsidRPr="00E75304">
        <w:rPr>
          <w:color w:val="000000"/>
        </w:rPr>
        <w:t xml:space="preserve"> de </w:t>
      </w:r>
      <w:proofErr w:type="spellStart"/>
      <w:r w:rsidRPr="00E75304">
        <w:rPr>
          <w:color w:val="000000"/>
        </w:rPr>
        <w:t>contencios</w:t>
      </w:r>
      <w:proofErr w:type="spellEnd"/>
      <w:r w:rsidRPr="00E75304">
        <w:rPr>
          <w:color w:val="000000"/>
        </w:rPr>
        <w:t xml:space="preserve"> </w:t>
      </w:r>
      <w:proofErr w:type="spellStart"/>
      <w:r w:rsidRPr="00E75304">
        <w:rPr>
          <w:color w:val="000000"/>
        </w:rPr>
        <w:t>administrativ</w:t>
      </w:r>
      <w:proofErr w:type="spellEnd"/>
      <w:r w:rsidRPr="00E75304">
        <w:rPr>
          <w:color w:val="000000"/>
        </w:rPr>
        <w:t xml:space="preserve"> a </w:t>
      </w:r>
      <w:proofErr w:type="spellStart"/>
      <w:r w:rsidRPr="00E75304">
        <w:rPr>
          <w:color w:val="000000"/>
        </w:rPr>
        <w:t>tribunalului</w:t>
      </w:r>
      <w:proofErr w:type="spellEnd"/>
      <w:r w:rsidRPr="00E75304">
        <w:rPr>
          <w:color w:val="000000"/>
        </w:rPr>
        <w:t xml:space="preserve">, </w:t>
      </w:r>
      <w:proofErr w:type="spellStart"/>
      <w:r w:rsidRPr="00E75304">
        <w:rPr>
          <w:color w:val="000000"/>
        </w:rPr>
        <w:t>în</w:t>
      </w:r>
      <w:proofErr w:type="spellEnd"/>
      <w:r w:rsidRPr="00E75304">
        <w:rPr>
          <w:color w:val="000000"/>
        </w:rPr>
        <w:t xml:space="preserve"> </w:t>
      </w:r>
      <w:proofErr w:type="spellStart"/>
      <w:r w:rsidRPr="00E75304">
        <w:rPr>
          <w:color w:val="000000"/>
        </w:rPr>
        <w:t>termen</w:t>
      </w:r>
      <w:proofErr w:type="spellEnd"/>
      <w:r w:rsidRPr="00E75304">
        <w:rPr>
          <w:color w:val="000000"/>
        </w:rPr>
        <w:t xml:space="preserve"> de 30 de </w:t>
      </w:r>
      <w:proofErr w:type="spellStart"/>
      <w:r w:rsidRPr="00E75304">
        <w:rPr>
          <w:color w:val="000000"/>
        </w:rPr>
        <w:t>zile</w:t>
      </w:r>
      <w:proofErr w:type="spellEnd"/>
      <w:r w:rsidRPr="00E75304">
        <w:rPr>
          <w:color w:val="000000"/>
        </w:rPr>
        <w:t xml:space="preserve"> de la </w:t>
      </w:r>
      <w:proofErr w:type="spellStart"/>
      <w:r w:rsidRPr="00E75304">
        <w:rPr>
          <w:color w:val="000000"/>
        </w:rPr>
        <w:t>expirarea</w:t>
      </w:r>
      <w:proofErr w:type="spellEnd"/>
      <w:r w:rsidRPr="00E75304">
        <w:rPr>
          <w:color w:val="000000"/>
        </w:rPr>
        <w:t xml:space="preserve"> </w:t>
      </w:r>
      <w:proofErr w:type="spellStart"/>
      <w:r w:rsidRPr="00E75304">
        <w:rPr>
          <w:color w:val="000000"/>
        </w:rPr>
        <w:t>termenelor</w:t>
      </w:r>
      <w:proofErr w:type="spellEnd"/>
      <w:r w:rsidRPr="00E75304">
        <w:rPr>
          <w:color w:val="000000"/>
        </w:rPr>
        <w:t xml:space="preserve"> </w:t>
      </w:r>
      <w:proofErr w:type="spellStart"/>
      <w:r w:rsidRPr="00E75304">
        <w:rPr>
          <w:color w:val="000000"/>
        </w:rPr>
        <w:t>prevăzute</w:t>
      </w:r>
      <w:proofErr w:type="spellEnd"/>
      <w:r w:rsidRPr="00E75304">
        <w:rPr>
          <w:color w:val="000000"/>
        </w:rPr>
        <w:t xml:space="preserve"> la art. 7 din </w:t>
      </w:r>
      <w:proofErr w:type="spellStart"/>
      <w:r w:rsidRPr="00E75304">
        <w:rPr>
          <w:color w:val="000000"/>
        </w:rPr>
        <w:t>Legea</w:t>
      </w:r>
      <w:proofErr w:type="spellEnd"/>
      <w:r w:rsidRPr="00E75304">
        <w:rPr>
          <w:color w:val="000000"/>
        </w:rPr>
        <w:t xml:space="preserve"> </w:t>
      </w:r>
      <w:proofErr w:type="spellStart"/>
      <w:r w:rsidRPr="00E75304">
        <w:rPr>
          <w:color w:val="000000"/>
        </w:rPr>
        <w:t>nr</w:t>
      </w:r>
      <w:proofErr w:type="spellEnd"/>
      <w:r w:rsidRPr="00393A88">
        <w:rPr>
          <w:color w:val="000000"/>
        </w:rPr>
        <w:t xml:space="preserve">. </w:t>
      </w:r>
      <w:r w:rsidRPr="00393A88">
        <w:rPr>
          <w:bCs/>
          <w:color w:val="000000"/>
        </w:rPr>
        <w:t>544/2001</w:t>
      </w:r>
      <w:r w:rsidRPr="00393A88">
        <w:rPr>
          <w:color w:val="000000"/>
        </w:rPr>
        <w:t>.</w:t>
      </w:r>
      <w:r w:rsidRPr="00E75304">
        <w:rPr>
          <w:color w:val="000000"/>
        </w:rPr>
        <w:t xml:space="preserve"> </w:t>
      </w:r>
    </w:p>
    <w:p w:rsidR="00856428" w:rsidRPr="00856428" w:rsidRDefault="00856428" w:rsidP="00393A88">
      <w:pPr>
        <w:pStyle w:val="Default"/>
        <w:ind w:firstLine="700"/>
        <w:jc w:val="both"/>
      </w:pPr>
      <w:bookmarkStart w:id="1" w:name="A7"/>
      <w:r w:rsidRPr="00856428">
        <w:rPr>
          <w:b/>
        </w:rPr>
        <w:t>Art. 7</w:t>
      </w:r>
      <w:bookmarkEnd w:id="1"/>
      <w:r>
        <w:t xml:space="preserve"> </w:t>
      </w:r>
      <w:r w:rsidRPr="00856428">
        <w:t xml:space="preserve">(1) </w:t>
      </w:r>
      <w:proofErr w:type="spellStart"/>
      <w:r w:rsidRPr="00856428">
        <w:t>Autorităţile</w:t>
      </w:r>
      <w:proofErr w:type="spellEnd"/>
      <w:r w:rsidRPr="00856428">
        <w:t xml:space="preserve"> </w:t>
      </w:r>
      <w:proofErr w:type="spellStart"/>
      <w:r w:rsidRPr="00856428">
        <w:t>şi</w:t>
      </w:r>
      <w:proofErr w:type="spellEnd"/>
      <w:r w:rsidRPr="00856428">
        <w:t xml:space="preserve"> </w:t>
      </w:r>
      <w:proofErr w:type="spellStart"/>
      <w:r w:rsidRPr="00856428">
        <w:t>instituţiile</w:t>
      </w:r>
      <w:proofErr w:type="spellEnd"/>
      <w:r w:rsidRPr="00856428">
        <w:t xml:space="preserve"> </w:t>
      </w:r>
      <w:proofErr w:type="spellStart"/>
      <w:r w:rsidRPr="00856428">
        <w:t>publice</w:t>
      </w:r>
      <w:proofErr w:type="spellEnd"/>
      <w:r w:rsidRPr="00856428">
        <w:t xml:space="preserv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necesara pentru identificarea şi difuzarea informaţiei solicitate depăşeşte 10 zile, răspunsul va fi comunicat solicitantului în maximum 30 de zile, cu condiţia înştiinţării acestuia în scris despre acest fapt în termen de 10 zile.</w:t>
      </w:r>
    </w:p>
    <w:p w:rsidR="00856428" w:rsidRPr="00856428" w:rsidRDefault="00856428" w:rsidP="00856428">
      <w:pPr>
        <w:pStyle w:val="Default"/>
        <w:jc w:val="both"/>
      </w:pPr>
      <w:r w:rsidRPr="00856428">
        <w:t> </w:t>
      </w:r>
      <w:r w:rsidRPr="00856428">
        <w:t> </w:t>
      </w:r>
      <w:r w:rsidRPr="00856428">
        <w:t>(2) Refuzul comunicării informaţiilor solicitate se motivează şi se comunica în termen de 5 zile de la primirea petiţiilor.</w:t>
      </w:r>
    </w:p>
    <w:p w:rsidR="00856428" w:rsidRPr="00856428" w:rsidRDefault="00856428" w:rsidP="00856428">
      <w:pPr>
        <w:pStyle w:val="Default"/>
        <w:jc w:val="both"/>
      </w:pPr>
      <w:r w:rsidRPr="00856428">
        <w:t> </w:t>
      </w:r>
      <w:r w:rsidRPr="00856428">
        <w:t> </w:t>
      </w:r>
      <w:r w:rsidRPr="00856428">
        <w:t>(3) Solicitarea şi obţinerea informaţiilor de interes public se pot realiza, dacă sunt întrunite condiţiile tehnice necesare, şi în format electronic.</w:t>
      </w:r>
    </w:p>
    <w:p w:rsidR="00393A88" w:rsidRPr="00393A88" w:rsidRDefault="00393A88" w:rsidP="00393A88">
      <w:pPr>
        <w:pStyle w:val="CM5"/>
        <w:ind w:firstLine="700"/>
        <w:jc w:val="both"/>
        <w:rPr>
          <w:color w:val="000000"/>
        </w:rPr>
      </w:pPr>
      <w:r w:rsidRPr="00393A88">
        <w:rPr>
          <w:b/>
          <w:color w:val="000000"/>
        </w:rPr>
        <w:t xml:space="preserve">Art. 21. </w:t>
      </w:r>
      <w:r w:rsidRPr="00393A88">
        <w:rPr>
          <w:color w:val="000000"/>
        </w:rPr>
        <w:t xml:space="preserve">(1) </w:t>
      </w:r>
      <w:proofErr w:type="spellStart"/>
      <w:r w:rsidRPr="00393A88">
        <w:rPr>
          <w:color w:val="000000"/>
        </w:rPr>
        <w:t>Refuzul</w:t>
      </w:r>
      <w:proofErr w:type="spellEnd"/>
      <w:r w:rsidRPr="00393A88">
        <w:rPr>
          <w:color w:val="000000"/>
        </w:rPr>
        <w:t xml:space="preserve"> explicit </w:t>
      </w:r>
      <w:proofErr w:type="spellStart"/>
      <w:r w:rsidRPr="00393A88">
        <w:rPr>
          <w:color w:val="000000"/>
        </w:rPr>
        <w:t>sau</w:t>
      </w:r>
      <w:proofErr w:type="spellEnd"/>
      <w:r w:rsidRPr="00393A88">
        <w:rPr>
          <w:color w:val="000000"/>
        </w:rPr>
        <w:t xml:space="preserve"> tacit al </w:t>
      </w:r>
      <w:proofErr w:type="spellStart"/>
      <w:r w:rsidRPr="00393A88">
        <w:rPr>
          <w:color w:val="000000"/>
        </w:rPr>
        <w:t>angajatului</w:t>
      </w:r>
      <w:proofErr w:type="spellEnd"/>
      <w:r w:rsidRPr="00393A88">
        <w:rPr>
          <w:color w:val="000000"/>
        </w:rPr>
        <w:t xml:space="preserve"> </w:t>
      </w:r>
      <w:proofErr w:type="spellStart"/>
      <w:r w:rsidRPr="00393A88">
        <w:rPr>
          <w:color w:val="000000"/>
        </w:rPr>
        <w:t>desemnat</w:t>
      </w:r>
      <w:proofErr w:type="spellEnd"/>
      <w:r w:rsidRPr="00393A88">
        <w:rPr>
          <w:color w:val="000000"/>
        </w:rPr>
        <w:t xml:space="preserve"> al </w:t>
      </w:r>
      <w:proofErr w:type="spellStart"/>
      <w:r w:rsidRPr="00393A88">
        <w:rPr>
          <w:color w:val="000000"/>
        </w:rPr>
        <w:t>unei</w:t>
      </w:r>
      <w:proofErr w:type="spellEnd"/>
      <w:r w:rsidRPr="00393A88">
        <w:rPr>
          <w:color w:val="000000"/>
        </w:rPr>
        <w:t xml:space="preserve"> </w:t>
      </w:r>
      <w:proofErr w:type="spellStart"/>
      <w:r w:rsidRPr="00393A88">
        <w:rPr>
          <w:color w:val="000000"/>
        </w:rPr>
        <w:t>autorităţi</w:t>
      </w:r>
      <w:proofErr w:type="spellEnd"/>
      <w:r w:rsidRPr="00393A88">
        <w:rPr>
          <w:color w:val="000000"/>
        </w:rPr>
        <w:t xml:space="preserve"> </w:t>
      </w:r>
      <w:proofErr w:type="spellStart"/>
      <w:r w:rsidRPr="00393A88">
        <w:rPr>
          <w:color w:val="000000"/>
        </w:rPr>
        <w:t>ori</w:t>
      </w:r>
      <w:proofErr w:type="spellEnd"/>
      <w:r w:rsidRPr="00393A88">
        <w:rPr>
          <w:color w:val="000000"/>
        </w:rPr>
        <w:t xml:space="preserve"> </w:t>
      </w:r>
      <w:proofErr w:type="spellStart"/>
      <w:r w:rsidRPr="00393A88">
        <w:rPr>
          <w:color w:val="000000"/>
        </w:rPr>
        <w:t>instituţii</w:t>
      </w:r>
      <w:proofErr w:type="spellEnd"/>
      <w:r w:rsidRPr="00393A88">
        <w:rPr>
          <w:color w:val="000000"/>
        </w:rPr>
        <w:t xml:space="preserve"> </w:t>
      </w:r>
      <w:proofErr w:type="spellStart"/>
      <w:r w:rsidRPr="00393A88">
        <w:rPr>
          <w:color w:val="000000"/>
        </w:rPr>
        <w:t>publice</w:t>
      </w:r>
      <w:proofErr w:type="spellEnd"/>
      <w:r w:rsidRPr="00393A88">
        <w:rPr>
          <w:color w:val="000000"/>
        </w:rPr>
        <w:t xml:space="preserve"> </w:t>
      </w:r>
      <w:proofErr w:type="spellStart"/>
      <w:r w:rsidRPr="00393A88">
        <w:rPr>
          <w:color w:val="000000"/>
        </w:rPr>
        <w:t>pentru</w:t>
      </w:r>
      <w:proofErr w:type="spellEnd"/>
      <w:r w:rsidRPr="00393A88">
        <w:rPr>
          <w:color w:val="000000"/>
        </w:rPr>
        <w:t xml:space="preserve"> </w:t>
      </w:r>
      <w:proofErr w:type="spellStart"/>
      <w:r w:rsidRPr="00393A88">
        <w:rPr>
          <w:color w:val="000000"/>
        </w:rPr>
        <w:t>aplicarea</w:t>
      </w:r>
      <w:proofErr w:type="spellEnd"/>
      <w:r w:rsidRPr="00393A88">
        <w:rPr>
          <w:color w:val="000000"/>
        </w:rPr>
        <w:t xml:space="preserve"> </w:t>
      </w:r>
      <w:proofErr w:type="spellStart"/>
      <w:r w:rsidRPr="00393A88">
        <w:rPr>
          <w:color w:val="000000"/>
        </w:rPr>
        <w:t>prevederilor</w:t>
      </w:r>
      <w:proofErr w:type="spellEnd"/>
      <w:r w:rsidRPr="00393A88">
        <w:rPr>
          <w:color w:val="000000"/>
        </w:rPr>
        <w:t xml:space="preserve"> </w:t>
      </w:r>
      <w:proofErr w:type="spellStart"/>
      <w:r w:rsidRPr="00393A88">
        <w:rPr>
          <w:color w:val="000000"/>
        </w:rPr>
        <w:t>prezentei</w:t>
      </w:r>
      <w:proofErr w:type="spellEnd"/>
      <w:r w:rsidRPr="00393A88">
        <w:rPr>
          <w:color w:val="000000"/>
        </w:rPr>
        <w:t xml:space="preserve"> </w:t>
      </w:r>
      <w:proofErr w:type="spellStart"/>
      <w:r w:rsidRPr="00393A88">
        <w:rPr>
          <w:color w:val="000000"/>
        </w:rPr>
        <w:t>legi</w:t>
      </w:r>
      <w:proofErr w:type="spellEnd"/>
      <w:r w:rsidRPr="00393A88">
        <w:rPr>
          <w:color w:val="000000"/>
        </w:rPr>
        <w:t xml:space="preserve"> </w:t>
      </w:r>
      <w:proofErr w:type="spellStart"/>
      <w:r w:rsidRPr="00393A88">
        <w:rPr>
          <w:color w:val="000000"/>
        </w:rPr>
        <w:t>constituie</w:t>
      </w:r>
      <w:proofErr w:type="spellEnd"/>
      <w:r w:rsidRPr="00393A88">
        <w:rPr>
          <w:color w:val="000000"/>
        </w:rPr>
        <w:t xml:space="preserve"> </w:t>
      </w:r>
      <w:proofErr w:type="spellStart"/>
      <w:r w:rsidRPr="00393A88">
        <w:rPr>
          <w:color w:val="000000"/>
        </w:rPr>
        <w:t>abatere</w:t>
      </w:r>
      <w:proofErr w:type="spellEnd"/>
      <w:r w:rsidRPr="00393A88">
        <w:rPr>
          <w:color w:val="000000"/>
        </w:rPr>
        <w:t xml:space="preserve"> </w:t>
      </w:r>
      <w:proofErr w:type="spellStart"/>
      <w:r w:rsidRPr="00393A88">
        <w:rPr>
          <w:color w:val="000000"/>
        </w:rPr>
        <w:t>şi</w:t>
      </w:r>
      <w:proofErr w:type="spellEnd"/>
      <w:r w:rsidRPr="00393A88">
        <w:rPr>
          <w:color w:val="000000"/>
        </w:rPr>
        <w:t xml:space="preserve"> </w:t>
      </w:r>
      <w:proofErr w:type="spellStart"/>
      <w:r w:rsidRPr="00393A88">
        <w:rPr>
          <w:color w:val="000000"/>
        </w:rPr>
        <w:t>atrage</w:t>
      </w:r>
      <w:proofErr w:type="spellEnd"/>
      <w:r w:rsidRPr="00393A88">
        <w:rPr>
          <w:color w:val="000000"/>
        </w:rPr>
        <w:t xml:space="preserve"> </w:t>
      </w:r>
      <w:proofErr w:type="spellStart"/>
      <w:r w:rsidRPr="00393A88">
        <w:rPr>
          <w:color w:val="000000"/>
        </w:rPr>
        <w:t>răspunderea</w:t>
      </w:r>
      <w:proofErr w:type="spellEnd"/>
      <w:r w:rsidRPr="00393A88">
        <w:rPr>
          <w:color w:val="000000"/>
        </w:rPr>
        <w:t xml:space="preserve"> </w:t>
      </w:r>
      <w:proofErr w:type="spellStart"/>
      <w:r w:rsidRPr="00393A88">
        <w:rPr>
          <w:color w:val="000000"/>
        </w:rPr>
        <w:t>disciplinară</w:t>
      </w:r>
      <w:proofErr w:type="spellEnd"/>
      <w:r w:rsidRPr="00393A88">
        <w:rPr>
          <w:color w:val="000000"/>
        </w:rPr>
        <w:t xml:space="preserve"> a </w:t>
      </w:r>
      <w:proofErr w:type="spellStart"/>
      <w:r w:rsidRPr="00393A88">
        <w:rPr>
          <w:color w:val="000000"/>
        </w:rPr>
        <w:t>celui</w:t>
      </w:r>
      <w:proofErr w:type="spellEnd"/>
      <w:r w:rsidRPr="00393A88">
        <w:rPr>
          <w:color w:val="000000"/>
        </w:rPr>
        <w:t xml:space="preserve"> </w:t>
      </w:r>
      <w:proofErr w:type="spellStart"/>
      <w:r w:rsidRPr="00393A88">
        <w:rPr>
          <w:color w:val="000000"/>
        </w:rPr>
        <w:t>vinovat</w:t>
      </w:r>
      <w:proofErr w:type="spellEnd"/>
      <w:r w:rsidRPr="00393A88">
        <w:rPr>
          <w:color w:val="000000"/>
        </w:rPr>
        <w:t xml:space="preserve">. </w:t>
      </w:r>
    </w:p>
    <w:p w:rsidR="00393A88" w:rsidRPr="00393A88" w:rsidRDefault="00393A88" w:rsidP="00393A88">
      <w:pPr>
        <w:pStyle w:val="CM5"/>
        <w:ind w:firstLine="700"/>
        <w:jc w:val="both"/>
        <w:rPr>
          <w:color w:val="000000"/>
        </w:rPr>
      </w:pPr>
      <w:r w:rsidRPr="00393A88">
        <w:rPr>
          <w:color w:val="000000"/>
        </w:rPr>
        <w:t xml:space="preserve">(2) </w:t>
      </w:r>
      <w:proofErr w:type="spellStart"/>
      <w:r w:rsidRPr="00393A88">
        <w:rPr>
          <w:color w:val="000000"/>
        </w:rPr>
        <w:t>Împotriva</w:t>
      </w:r>
      <w:proofErr w:type="spellEnd"/>
      <w:r w:rsidRPr="00393A88">
        <w:rPr>
          <w:color w:val="000000"/>
        </w:rPr>
        <w:t xml:space="preserve"> </w:t>
      </w:r>
      <w:proofErr w:type="spellStart"/>
      <w:r w:rsidRPr="00393A88">
        <w:rPr>
          <w:color w:val="000000"/>
        </w:rPr>
        <w:t>refuzului</w:t>
      </w:r>
      <w:proofErr w:type="spellEnd"/>
      <w:r w:rsidRPr="00393A88">
        <w:rPr>
          <w:color w:val="000000"/>
        </w:rPr>
        <w:t xml:space="preserve"> </w:t>
      </w:r>
      <w:proofErr w:type="spellStart"/>
      <w:r w:rsidRPr="00393A88">
        <w:rPr>
          <w:color w:val="000000"/>
        </w:rPr>
        <w:t>prevăzut</w:t>
      </w:r>
      <w:proofErr w:type="spellEnd"/>
      <w:r w:rsidRPr="00393A88">
        <w:rPr>
          <w:color w:val="000000"/>
        </w:rPr>
        <w:t xml:space="preserve"> la </w:t>
      </w:r>
      <w:proofErr w:type="spellStart"/>
      <w:r w:rsidRPr="00393A88">
        <w:rPr>
          <w:color w:val="000000"/>
        </w:rPr>
        <w:t>alin</w:t>
      </w:r>
      <w:proofErr w:type="spellEnd"/>
      <w:r w:rsidRPr="00393A88">
        <w:rPr>
          <w:color w:val="000000"/>
        </w:rPr>
        <w:t xml:space="preserve">. (1) </w:t>
      </w:r>
      <w:proofErr w:type="gramStart"/>
      <w:r w:rsidRPr="00393A88">
        <w:rPr>
          <w:color w:val="000000"/>
        </w:rPr>
        <w:t>se</w:t>
      </w:r>
      <w:proofErr w:type="gramEnd"/>
      <w:r w:rsidRPr="00393A88">
        <w:rPr>
          <w:color w:val="000000"/>
        </w:rPr>
        <w:t xml:space="preserve"> </w:t>
      </w:r>
      <w:proofErr w:type="spellStart"/>
      <w:r w:rsidRPr="00393A88">
        <w:rPr>
          <w:color w:val="000000"/>
        </w:rPr>
        <w:t>poate</w:t>
      </w:r>
      <w:proofErr w:type="spellEnd"/>
      <w:r w:rsidRPr="00393A88">
        <w:rPr>
          <w:color w:val="000000"/>
        </w:rPr>
        <w:t xml:space="preserve"> </w:t>
      </w:r>
      <w:proofErr w:type="spellStart"/>
      <w:r w:rsidRPr="00393A88">
        <w:rPr>
          <w:color w:val="000000"/>
        </w:rPr>
        <w:t>depune</w:t>
      </w:r>
      <w:proofErr w:type="spellEnd"/>
      <w:r w:rsidRPr="00393A88">
        <w:rPr>
          <w:color w:val="000000"/>
        </w:rPr>
        <w:t xml:space="preserve"> </w:t>
      </w:r>
      <w:proofErr w:type="spellStart"/>
      <w:r w:rsidRPr="00393A88">
        <w:rPr>
          <w:color w:val="000000"/>
        </w:rPr>
        <w:t>reclamaţie</w:t>
      </w:r>
      <w:proofErr w:type="spellEnd"/>
      <w:r w:rsidRPr="00393A88">
        <w:rPr>
          <w:color w:val="000000"/>
        </w:rPr>
        <w:t xml:space="preserve"> la </w:t>
      </w:r>
      <w:proofErr w:type="spellStart"/>
      <w:r w:rsidRPr="00393A88">
        <w:rPr>
          <w:color w:val="000000"/>
        </w:rPr>
        <w:t>conducătorul</w:t>
      </w:r>
      <w:proofErr w:type="spellEnd"/>
      <w:r w:rsidRPr="00393A88">
        <w:rPr>
          <w:color w:val="000000"/>
        </w:rPr>
        <w:t xml:space="preserve"> </w:t>
      </w:r>
      <w:proofErr w:type="spellStart"/>
      <w:r w:rsidRPr="00393A88">
        <w:rPr>
          <w:color w:val="000000"/>
        </w:rPr>
        <w:t>autorităţii</w:t>
      </w:r>
      <w:proofErr w:type="spellEnd"/>
      <w:r w:rsidRPr="00393A88">
        <w:rPr>
          <w:color w:val="000000"/>
        </w:rPr>
        <w:t xml:space="preserve"> </w:t>
      </w:r>
      <w:proofErr w:type="spellStart"/>
      <w:r w:rsidRPr="00393A88">
        <w:rPr>
          <w:color w:val="000000"/>
        </w:rPr>
        <w:t>sau</w:t>
      </w:r>
      <w:proofErr w:type="spellEnd"/>
      <w:r w:rsidRPr="00393A88">
        <w:rPr>
          <w:color w:val="000000"/>
        </w:rPr>
        <w:t xml:space="preserve"> al </w:t>
      </w:r>
      <w:proofErr w:type="spellStart"/>
      <w:r w:rsidRPr="00393A88">
        <w:rPr>
          <w:color w:val="000000"/>
        </w:rPr>
        <w:t>instituţiei</w:t>
      </w:r>
      <w:proofErr w:type="spellEnd"/>
      <w:r w:rsidRPr="00393A88">
        <w:rPr>
          <w:color w:val="000000"/>
        </w:rPr>
        <w:t xml:space="preserve"> </w:t>
      </w:r>
      <w:proofErr w:type="spellStart"/>
      <w:r w:rsidRPr="00393A88">
        <w:rPr>
          <w:color w:val="000000"/>
        </w:rPr>
        <w:t>publice</w:t>
      </w:r>
      <w:proofErr w:type="spellEnd"/>
      <w:r w:rsidRPr="00393A88">
        <w:rPr>
          <w:color w:val="000000"/>
        </w:rPr>
        <w:t xml:space="preserve"> respective </w:t>
      </w:r>
      <w:proofErr w:type="spellStart"/>
      <w:r w:rsidRPr="00393A88">
        <w:rPr>
          <w:color w:val="000000"/>
        </w:rPr>
        <w:t>în</w:t>
      </w:r>
      <w:proofErr w:type="spellEnd"/>
      <w:r w:rsidRPr="00393A88">
        <w:rPr>
          <w:color w:val="000000"/>
        </w:rPr>
        <w:t xml:space="preserve"> </w:t>
      </w:r>
      <w:proofErr w:type="spellStart"/>
      <w:r w:rsidRPr="00393A88">
        <w:rPr>
          <w:color w:val="000000"/>
        </w:rPr>
        <w:t>termen</w:t>
      </w:r>
      <w:proofErr w:type="spellEnd"/>
      <w:r w:rsidRPr="00393A88">
        <w:rPr>
          <w:color w:val="000000"/>
        </w:rPr>
        <w:t xml:space="preserve"> de 30 de </w:t>
      </w:r>
      <w:proofErr w:type="spellStart"/>
      <w:r w:rsidRPr="00393A88">
        <w:rPr>
          <w:color w:val="000000"/>
        </w:rPr>
        <w:t>zile</w:t>
      </w:r>
      <w:proofErr w:type="spellEnd"/>
      <w:r w:rsidRPr="00393A88">
        <w:rPr>
          <w:color w:val="000000"/>
        </w:rPr>
        <w:t xml:space="preserve"> de la </w:t>
      </w:r>
      <w:proofErr w:type="spellStart"/>
      <w:r w:rsidRPr="00393A88">
        <w:rPr>
          <w:color w:val="000000"/>
        </w:rPr>
        <w:t>luarea</w:t>
      </w:r>
      <w:proofErr w:type="spellEnd"/>
      <w:r w:rsidRPr="00393A88">
        <w:rPr>
          <w:color w:val="000000"/>
        </w:rPr>
        <w:t xml:space="preserve"> la </w:t>
      </w:r>
      <w:proofErr w:type="spellStart"/>
      <w:r w:rsidRPr="00393A88">
        <w:rPr>
          <w:color w:val="000000"/>
        </w:rPr>
        <w:t>cunoştinţă</w:t>
      </w:r>
      <w:proofErr w:type="spellEnd"/>
      <w:r w:rsidRPr="00393A88">
        <w:rPr>
          <w:color w:val="000000"/>
        </w:rPr>
        <w:t xml:space="preserve"> de </w:t>
      </w:r>
      <w:proofErr w:type="spellStart"/>
      <w:r w:rsidRPr="00393A88">
        <w:rPr>
          <w:color w:val="000000"/>
        </w:rPr>
        <w:t>către</w:t>
      </w:r>
      <w:proofErr w:type="spellEnd"/>
      <w:r w:rsidRPr="00393A88">
        <w:rPr>
          <w:color w:val="000000"/>
        </w:rPr>
        <w:t xml:space="preserve"> </w:t>
      </w:r>
      <w:proofErr w:type="spellStart"/>
      <w:r w:rsidRPr="00393A88">
        <w:rPr>
          <w:color w:val="000000"/>
        </w:rPr>
        <w:t>persoana</w:t>
      </w:r>
      <w:proofErr w:type="spellEnd"/>
      <w:r w:rsidRPr="00393A88">
        <w:rPr>
          <w:color w:val="000000"/>
        </w:rPr>
        <w:t xml:space="preserve"> </w:t>
      </w:r>
      <w:proofErr w:type="spellStart"/>
      <w:r w:rsidRPr="00393A88">
        <w:rPr>
          <w:color w:val="000000"/>
        </w:rPr>
        <w:t>lezată</w:t>
      </w:r>
      <w:proofErr w:type="spellEnd"/>
      <w:r w:rsidRPr="00393A88">
        <w:rPr>
          <w:color w:val="000000"/>
        </w:rPr>
        <w:t xml:space="preserve">. </w:t>
      </w:r>
    </w:p>
    <w:p w:rsidR="00393A88" w:rsidRPr="00393A88" w:rsidRDefault="00393A88" w:rsidP="00393A88">
      <w:pPr>
        <w:pStyle w:val="CM5"/>
        <w:ind w:firstLine="700"/>
        <w:jc w:val="both"/>
        <w:rPr>
          <w:color w:val="000000"/>
        </w:rPr>
      </w:pPr>
      <w:r w:rsidRPr="00393A88">
        <w:rPr>
          <w:color w:val="000000"/>
        </w:rPr>
        <w:t xml:space="preserve">(3) </w:t>
      </w:r>
      <w:proofErr w:type="spellStart"/>
      <w:r w:rsidRPr="00393A88">
        <w:rPr>
          <w:color w:val="000000"/>
        </w:rPr>
        <w:t>Dacă</w:t>
      </w:r>
      <w:proofErr w:type="spellEnd"/>
      <w:r w:rsidRPr="00393A88">
        <w:rPr>
          <w:color w:val="000000"/>
        </w:rPr>
        <w:t xml:space="preserve"> </w:t>
      </w:r>
      <w:proofErr w:type="spellStart"/>
      <w:r w:rsidRPr="00393A88">
        <w:rPr>
          <w:color w:val="000000"/>
        </w:rPr>
        <w:t>după</w:t>
      </w:r>
      <w:proofErr w:type="spellEnd"/>
      <w:r w:rsidRPr="00393A88">
        <w:rPr>
          <w:color w:val="000000"/>
        </w:rPr>
        <w:t xml:space="preserve"> </w:t>
      </w:r>
      <w:proofErr w:type="spellStart"/>
      <w:r w:rsidRPr="00393A88">
        <w:rPr>
          <w:color w:val="000000"/>
        </w:rPr>
        <w:t>cercetarea</w:t>
      </w:r>
      <w:proofErr w:type="spellEnd"/>
      <w:r w:rsidRPr="00393A88">
        <w:rPr>
          <w:color w:val="000000"/>
        </w:rPr>
        <w:t xml:space="preserve"> </w:t>
      </w:r>
      <w:proofErr w:type="spellStart"/>
      <w:r w:rsidRPr="00393A88">
        <w:rPr>
          <w:color w:val="000000"/>
        </w:rPr>
        <w:t>administrativă</w:t>
      </w:r>
      <w:proofErr w:type="spellEnd"/>
      <w:r w:rsidRPr="00393A88">
        <w:rPr>
          <w:color w:val="000000"/>
        </w:rPr>
        <w:t xml:space="preserve"> </w:t>
      </w:r>
      <w:proofErr w:type="spellStart"/>
      <w:r w:rsidRPr="00393A88">
        <w:rPr>
          <w:color w:val="000000"/>
        </w:rPr>
        <w:t>reclamaţia</w:t>
      </w:r>
      <w:proofErr w:type="spellEnd"/>
      <w:r w:rsidRPr="00393A88">
        <w:rPr>
          <w:color w:val="000000"/>
        </w:rPr>
        <w:t xml:space="preserve"> se </w:t>
      </w:r>
      <w:proofErr w:type="spellStart"/>
      <w:r w:rsidRPr="00393A88">
        <w:rPr>
          <w:color w:val="000000"/>
        </w:rPr>
        <w:t>dovedeşte</w:t>
      </w:r>
      <w:proofErr w:type="spellEnd"/>
      <w:r w:rsidRPr="00393A88">
        <w:rPr>
          <w:color w:val="000000"/>
        </w:rPr>
        <w:t xml:space="preserve"> </w:t>
      </w:r>
      <w:proofErr w:type="spellStart"/>
      <w:r w:rsidRPr="00393A88">
        <w:rPr>
          <w:color w:val="000000"/>
        </w:rPr>
        <w:t>întemeiată</w:t>
      </w:r>
      <w:proofErr w:type="spellEnd"/>
      <w:r w:rsidRPr="00393A88">
        <w:rPr>
          <w:color w:val="000000"/>
        </w:rPr>
        <w:t xml:space="preserve">, </w:t>
      </w:r>
      <w:proofErr w:type="spellStart"/>
      <w:r w:rsidRPr="00393A88">
        <w:rPr>
          <w:color w:val="000000"/>
        </w:rPr>
        <w:t>răspunsul</w:t>
      </w:r>
      <w:proofErr w:type="spellEnd"/>
      <w:r w:rsidRPr="00393A88">
        <w:rPr>
          <w:color w:val="000000"/>
        </w:rPr>
        <w:t xml:space="preserve"> se </w:t>
      </w:r>
      <w:proofErr w:type="spellStart"/>
      <w:r w:rsidRPr="00393A88">
        <w:rPr>
          <w:color w:val="000000"/>
        </w:rPr>
        <w:t>transmite</w:t>
      </w:r>
      <w:proofErr w:type="spellEnd"/>
      <w:r w:rsidRPr="00393A88">
        <w:rPr>
          <w:color w:val="000000"/>
        </w:rPr>
        <w:t xml:space="preserve"> </w:t>
      </w:r>
      <w:proofErr w:type="spellStart"/>
      <w:r w:rsidRPr="00393A88">
        <w:rPr>
          <w:color w:val="000000"/>
        </w:rPr>
        <w:t>persoanei</w:t>
      </w:r>
      <w:proofErr w:type="spellEnd"/>
      <w:r w:rsidRPr="00393A88">
        <w:rPr>
          <w:color w:val="000000"/>
        </w:rPr>
        <w:t xml:space="preserve"> </w:t>
      </w:r>
      <w:proofErr w:type="spellStart"/>
      <w:r w:rsidRPr="00393A88">
        <w:rPr>
          <w:color w:val="000000"/>
        </w:rPr>
        <w:t>lezate</w:t>
      </w:r>
      <w:proofErr w:type="spellEnd"/>
      <w:r w:rsidRPr="00393A88">
        <w:rPr>
          <w:color w:val="000000"/>
        </w:rPr>
        <w:t xml:space="preserve"> </w:t>
      </w:r>
      <w:proofErr w:type="spellStart"/>
      <w:r w:rsidRPr="00393A88">
        <w:rPr>
          <w:color w:val="000000"/>
        </w:rPr>
        <w:t>în</w:t>
      </w:r>
      <w:proofErr w:type="spellEnd"/>
      <w:r w:rsidRPr="00393A88">
        <w:rPr>
          <w:color w:val="000000"/>
        </w:rPr>
        <w:t xml:space="preserve"> </w:t>
      </w:r>
      <w:proofErr w:type="spellStart"/>
      <w:r w:rsidRPr="00393A88">
        <w:rPr>
          <w:color w:val="000000"/>
        </w:rPr>
        <w:t>termen</w:t>
      </w:r>
      <w:proofErr w:type="spellEnd"/>
      <w:r w:rsidRPr="00393A88">
        <w:rPr>
          <w:color w:val="000000"/>
        </w:rPr>
        <w:t xml:space="preserve"> de 15 </w:t>
      </w:r>
      <w:proofErr w:type="spellStart"/>
      <w:r w:rsidRPr="00393A88">
        <w:rPr>
          <w:color w:val="000000"/>
        </w:rPr>
        <w:t>zile</w:t>
      </w:r>
      <w:proofErr w:type="spellEnd"/>
      <w:r w:rsidRPr="00393A88">
        <w:rPr>
          <w:color w:val="000000"/>
        </w:rPr>
        <w:t xml:space="preserve"> de la </w:t>
      </w:r>
      <w:proofErr w:type="spellStart"/>
      <w:r w:rsidRPr="00393A88">
        <w:rPr>
          <w:color w:val="000000"/>
        </w:rPr>
        <w:t>depunerea</w:t>
      </w:r>
      <w:proofErr w:type="spellEnd"/>
      <w:r w:rsidRPr="00393A88">
        <w:rPr>
          <w:color w:val="000000"/>
        </w:rPr>
        <w:t xml:space="preserve"> </w:t>
      </w:r>
      <w:proofErr w:type="spellStart"/>
      <w:r w:rsidRPr="00393A88">
        <w:rPr>
          <w:color w:val="000000"/>
        </w:rPr>
        <w:t>reclamaţiei</w:t>
      </w:r>
      <w:proofErr w:type="spellEnd"/>
      <w:r w:rsidRPr="00393A88">
        <w:rPr>
          <w:color w:val="000000"/>
        </w:rPr>
        <w:t xml:space="preserve"> </w:t>
      </w:r>
      <w:proofErr w:type="spellStart"/>
      <w:r w:rsidRPr="00393A88">
        <w:rPr>
          <w:color w:val="000000"/>
        </w:rPr>
        <w:t>şi</w:t>
      </w:r>
      <w:proofErr w:type="spellEnd"/>
      <w:r w:rsidRPr="00393A88">
        <w:rPr>
          <w:color w:val="000000"/>
        </w:rPr>
        <w:t xml:space="preserve"> </w:t>
      </w:r>
      <w:proofErr w:type="spellStart"/>
      <w:r w:rsidRPr="00393A88">
        <w:rPr>
          <w:color w:val="000000"/>
        </w:rPr>
        <w:t>va</w:t>
      </w:r>
      <w:proofErr w:type="spellEnd"/>
      <w:r w:rsidRPr="00393A88">
        <w:rPr>
          <w:color w:val="000000"/>
        </w:rPr>
        <w:t xml:space="preserve"> </w:t>
      </w:r>
      <w:proofErr w:type="spellStart"/>
      <w:r w:rsidRPr="00393A88">
        <w:rPr>
          <w:color w:val="000000"/>
        </w:rPr>
        <w:t>conţine</w:t>
      </w:r>
      <w:proofErr w:type="spellEnd"/>
      <w:r w:rsidRPr="00393A88">
        <w:rPr>
          <w:color w:val="000000"/>
        </w:rPr>
        <w:t xml:space="preserve"> </w:t>
      </w:r>
      <w:proofErr w:type="spellStart"/>
      <w:r w:rsidRPr="00393A88">
        <w:rPr>
          <w:color w:val="000000"/>
        </w:rPr>
        <w:t>atât</w:t>
      </w:r>
      <w:proofErr w:type="spellEnd"/>
      <w:r w:rsidRPr="00393A88">
        <w:rPr>
          <w:color w:val="000000"/>
        </w:rPr>
        <w:t xml:space="preserve"> </w:t>
      </w:r>
      <w:proofErr w:type="spellStart"/>
      <w:r w:rsidRPr="00393A88">
        <w:rPr>
          <w:color w:val="000000"/>
        </w:rPr>
        <w:t>informaţiile</w:t>
      </w:r>
      <w:proofErr w:type="spellEnd"/>
      <w:r w:rsidRPr="00393A88">
        <w:rPr>
          <w:color w:val="000000"/>
        </w:rPr>
        <w:t xml:space="preserve"> de </w:t>
      </w:r>
      <w:proofErr w:type="spellStart"/>
      <w:r w:rsidRPr="00393A88">
        <w:rPr>
          <w:color w:val="000000"/>
        </w:rPr>
        <w:t>interes</w:t>
      </w:r>
      <w:proofErr w:type="spellEnd"/>
      <w:r w:rsidRPr="00393A88">
        <w:rPr>
          <w:color w:val="000000"/>
        </w:rPr>
        <w:t xml:space="preserve"> public </w:t>
      </w:r>
      <w:proofErr w:type="spellStart"/>
      <w:r w:rsidRPr="00393A88">
        <w:rPr>
          <w:color w:val="000000"/>
        </w:rPr>
        <w:t>solicitate</w:t>
      </w:r>
      <w:proofErr w:type="spellEnd"/>
      <w:r w:rsidRPr="00393A88">
        <w:rPr>
          <w:color w:val="000000"/>
        </w:rPr>
        <w:t xml:space="preserve"> </w:t>
      </w:r>
      <w:proofErr w:type="spellStart"/>
      <w:r w:rsidRPr="00393A88">
        <w:rPr>
          <w:color w:val="000000"/>
        </w:rPr>
        <w:t>iniţial</w:t>
      </w:r>
      <w:proofErr w:type="spellEnd"/>
      <w:r w:rsidRPr="00393A88">
        <w:rPr>
          <w:color w:val="000000"/>
        </w:rPr>
        <w:t xml:space="preserve">, </w:t>
      </w:r>
      <w:proofErr w:type="spellStart"/>
      <w:r w:rsidRPr="00393A88">
        <w:rPr>
          <w:color w:val="000000"/>
        </w:rPr>
        <w:t>cât</w:t>
      </w:r>
      <w:proofErr w:type="spellEnd"/>
      <w:r w:rsidRPr="00393A88">
        <w:rPr>
          <w:color w:val="000000"/>
        </w:rPr>
        <w:t xml:space="preserve"> </w:t>
      </w:r>
      <w:proofErr w:type="spellStart"/>
      <w:r w:rsidRPr="00393A88">
        <w:rPr>
          <w:color w:val="000000"/>
        </w:rPr>
        <w:t>şi</w:t>
      </w:r>
      <w:proofErr w:type="spellEnd"/>
      <w:r w:rsidRPr="00393A88">
        <w:rPr>
          <w:color w:val="000000"/>
        </w:rPr>
        <w:t xml:space="preserve"> </w:t>
      </w:r>
      <w:proofErr w:type="spellStart"/>
      <w:r w:rsidRPr="00393A88">
        <w:rPr>
          <w:color w:val="000000"/>
        </w:rPr>
        <w:t>menţionarea</w:t>
      </w:r>
      <w:proofErr w:type="spellEnd"/>
      <w:r w:rsidRPr="00393A88">
        <w:rPr>
          <w:color w:val="000000"/>
        </w:rPr>
        <w:t xml:space="preserve"> </w:t>
      </w:r>
      <w:proofErr w:type="spellStart"/>
      <w:r w:rsidRPr="00393A88">
        <w:rPr>
          <w:color w:val="000000"/>
        </w:rPr>
        <w:t>sancţiunilor</w:t>
      </w:r>
      <w:proofErr w:type="spellEnd"/>
      <w:r w:rsidRPr="00393A88">
        <w:rPr>
          <w:color w:val="000000"/>
        </w:rPr>
        <w:t xml:space="preserve"> </w:t>
      </w:r>
      <w:proofErr w:type="spellStart"/>
      <w:r w:rsidRPr="00393A88">
        <w:rPr>
          <w:color w:val="000000"/>
        </w:rPr>
        <w:t>disciplinare</w:t>
      </w:r>
      <w:proofErr w:type="spellEnd"/>
      <w:r w:rsidRPr="00393A88">
        <w:rPr>
          <w:color w:val="000000"/>
        </w:rPr>
        <w:t xml:space="preserve"> </w:t>
      </w:r>
      <w:proofErr w:type="spellStart"/>
      <w:r w:rsidRPr="00393A88">
        <w:rPr>
          <w:color w:val="000000"/>
        </w:rPr>
        <w:t>luate</w:t>
      </w:r>
      <w:proofErr w:type="spellEnd"/>
      <w:r w:rsidRPr="00393A88">
        <w:rPr>
          <w:color w:val="000000"/>
        </w:rPr>
        <w:t xml:space="preserve"> </w:t>
      </w:r>
      <w:proofErr w:type="spellStart"/>
      <w:r w:rsidRPr="00393A88">
        <w:rPr>
          <w:color w:val="000000"/>
        </w:rPr>
        <w:t>împotriva</w:t>
      </w:r>
      <w:proofErr w:type="spellEnd"/>
      <w:r w:rsidRPr="00393A88">
        <w:rPr>
          <w:color w:val="000000"/>
        </w:rPr>
        <w:t xml:space="preserve"> </w:t>
      </w:r>
      <w:proofErr w:type="spellStart"/>
      <w:r w:rsidRPr="00393A88">
        <w:rPr>
          <w:color w:val="000000"/>
        </w:rPr>
        <w:t>celui</w:t>
      </w:r>
      <w:proofErr w:type="spellEnd"/>
      <w:r w:rsidRPr="00393A88">
        <w:rPr>
          <w:color w:val="000000"/>
        </w:rPr>
        <w:t xml:space="preserve"> </w:t>
      </w:r>
      <w:proofErr w:type="spellStart"/>
      <w:r w:rsidRPr="00393A88">
        <w:rPr>
          <w:color w:val="000000"/>
        </w:rPr>
        <w:t>vinovat</w:t>
      </w:r>
      <w:proofErr w:type="spellEnd"/>
      <w:r w:rsidRPr="00393A88">
        <w:rPr>
          <w:color w:val="000000"/>
        </w:rPr>
        <w:t xml:space="preserve">. </w:t>
      </w:r>
    </w:p>
    <w:p w:rsidR="00393A88" w:rsidRPr="00393A88" w:rsidRDefault="00393A88" w:rsidP="00393A88">
      <w:pPr>
        <w:pStyle w:val="CM5"/>
        <w:ind w:firstLine="700"/>
        <w:jc w:val="both"/>
        <w:rPr>
          <w:color w:val="000000"/>
        </w:rPr>
      </w:pPr>
      <w:r w:rsidRPr="00393A88">
        <w:rPr>
          <w:b/>
          <w:color w:val="000000"/>
        </w:rPr>
        <w:t xml:space="preserve">Art. 22. </w:t>
      </w:r>
      <w:r>
        <w:rPr>
          <w:b/>
          <w:color w:val="000000"/>
        </w:rPr>
        <w:t>(</w:t>
      </w:r>
      <w:r w:rsidRPr="00393A88">
        <w:rPr>
          <w:color w:val="000000"/>
        </w:rPr>
        <w:t xml:space="preserve">1) </w:t>
      </w:r>
      <w:proofErr w:type="spellStart"/>
      <w:r w:rsidRPr="00393A88">
        <w:rPr>
          <w:color w:val="000000"/>
        </w:rPr>
        <w:t>În</w:t>
      </w:r>
      <w:proofErr w:type="spellEnd"/>
      <w:r w:rsidRPr="00393A88">
        <w:rPr>
          <w:color w:val="000000"/>
        </w:rPr>
        <w:t xml:space="preserve"> </w:t>
      </w:r>
      <w:proofErr w:type="spellStart"/>
      <w:r w:rsidRPr="00393A88">
        <w:rPr>
          <w:color w:val="000000"/>
        </w:rPr>
        <w:t>cazul</w:t>
      </w:r>
      <w:proofErr w:type="spellEnd"/>
      <w:r w:rsidRPr="00393A88">
        <w:rPr>
          <w:color w:val="000000"/>
        </w:rPr>
        <w:t xml:space="preserve"> </w:t>
      </w:r>
      <w:proofErr w:type="spellStart"/>
      <w:r w:rsidRPr="00393A88">
        <w:rPr>
          <w:color w:val="000000"/>
        </w:rPr>
        <w:t>în</w:t>
      </w:r>
      <w:proofErr w:type="spellEnd"/>
      <w:r w:rsidRPr="00393A88">
        <w:rPr>
          <w:color w:val="000000"/>
        </w:rPr>
        <w:t xml:space="preserve"> care o </w:t>
      </w:r>
      <w:proofErr w:type="spellStart"/>
      <w:r w:rsidRPr="00393A88">
        <w:rPr>
          <w:color w:val="000000"/>
        </w:rPr>
        <w:t>persoană</w:t>
      </w:r>
      <w:proofErr w:type="spellEnd"/>
      <w:r w:rsidRPr="00393A88">
        <w:rPr>
          <w:color w:val="000000"/>
        </w:rPr>
        <w:t xml:space="preserve"> se </w:t>
      </w:r>
      <w:proofErr w:type="spellStart"/>
      <w:r w:rsidRPr="00393A88">
        <w:rPr>
          <w:color w:val="000000"/>
        </w:rPr>
        <w:t>consideră</w:t>
      </w:r>
      <w:proofErr w:type="spellEnd"/>
      <w:r w:rsidRPr="00393A88">
        <w:rPr>
          <w:color w:val="000000"/>
        </w:rPr>
        <w:t xml:space="preserve"> </w:t>
      </w:r>
      <w:proofErr w:type="spellStart"/>
      <w:r w:rsidRPr="00393A88">
        <w:rPr>
          <w:color w:val="000000"/>
        </w:rPr>
        <w:t>vătămată</w:t>
      </w:r>
      <w:proofErr w:type="spellEnd"/>
      <w:r w:rsidRPr="00393A88">
        <w:rPr>
          <w:color w:val="000000"/>
        </w:rPr>
        <w:t xml:space="preserve"> </w:t>
      </w:r>
      <w:proofErr w:type="spellStart"/>
      <w:r w:rsidRPr="00393A88">
        <w:rPr>
          <w:color w:val="000000"/>
        </w:rPr>
        <w:t>în</w:t>
      </w:r>
      <w:proofErr w:type="spellEnd"/>
      <w:r w:rsidRPr="00393A88">
        <w:rPr>
          <w:color w:val="000000"/>
        </w:rPr>
        <w:t xml:space="preserve"> </w:t>
      </w:r>
      <w:proofErr w:type="spellStart"/>
      <w:r w:rsidRPr="00393A88">
        <w:rPr>
          <w:color w:val="000000"/>
        </w:rPr>
        <w:t>drepturile</w:t>
      </w:r>
      <w:proofErr w:type="spellEnd"/>
      <w:r w:rsidRPr="00393A88">
        <w:rPr>
          <w:color w:val="000000"/>
        </w:rPr>
        <w:t xml:space="preserve"> sale, </w:t>
      </w:r>
      <w:proofErr w:type="spellStart"/>
      <w:r w:rsidRPr="00393A88">
        <w:rPr>
          <w:color w:val="000000"/>
        </w:rPr>
        <w:t>prevăzute</w:t>
      </w:r>
      <w:proofErr w:type="spellEnd"/>
      <w:r w:rsidRPr="00393A88">
        <w:rPr>
          <w:color w:val="000000"/>
        </w:rPr>
        <w:t xml:space="preserve"> </w:t>
      </w:r>
      <w:proofErr w:type="spellStart"/>
      <w:r w:rsidRPr="00393A88">
        <w:rPr>
          <w:color w:val="000000"/>
        </w:rPr>
        <w:t>în</w:t>
      </w:r>
      <w:proofErr w:type="spellEnd"/>
      <w:r w:rsidRPr="00393A88">
        <w:rPr>
          <w:color w:val="000000"/>
        </w:rPr>
        <w:t xml:space="preserve"> </w:t>
      </w:r>
      <w:proofErr w:type="spellStart"/>
      <w:r w:rsidRPr="00393A88">
        <w:rPr>
          <w:color w:val="000000"/>
        </w:rPr>
        <w:t>prezenta</w:t>
      </w:r>
      <w:proofErr w:type="spellEnd"/>
      <w:r w:rsidRPr="00393A88">
        <w:rPr>
          <w:color w:val="000000"/>
        </w:rPr>
        <w:t xml:space="preserve"> </w:t>
      </w:r>
      <w:proofErr w:type="spellStart"/>
      <w:r w:rsidRPr="00393A88">
        <w:rPr>
          <w:color w:val="000000"/>
        </w:rPr>
        <w:t>lege</w:t>
      </w:r>
      <w:proofErr w:type="spellEnd"/>
      <w:r w:rsidRPr="00393A88">
        <w:rPr>
          <w:color w:val="000000"/>
        </w:rPr>
        <w:t xml:space="preserve">, </w:t>
      </w:r>
      <w:proofErr w:type="spellStart"/>
      <w:r w:rsidRPr="00393A88">
        <w:rPr>
          <w:color w:val="000000"/>
        </w:rPr>
        <w:t>aceasta</w:t>
      </w:r>
      <w:proofErr w:type="spellEnd"/>
      <w:r w:rsidRPr="00393A88">
        <w:rPr>
          <w:color w:val="000000"/>
        </w:rPr>
        <w:t xml:space="preserve"> </w:t>
      </w:r>
      <w:proofErr w:type="spellStart"/>
      <w:r w:rsidRPr="00393A88">
        <w:rPr>
          <w:color w:val="000000"/>
        </w:rPr>
        <w:t>poate</w:t>
      </w:r>
      <w:proofErr w:type="spellEnd"/>
      <w:r w:rsidRPr="00393A88">
        <w:rPr>
          <w:color w:val="000000"/>
        </w:rPr>
        <w:t xml:space="preserve"> face </w:t>
      </w:r>
      <w:proofErr w:type="spellStart"/>
      <w:r w:rsidRPr="00393A88">
        <w:rPr>
          <w:color w:val="000000"/>
        </w:rPr>
        <w:t>plângere</w:t>
      </w:r>
      <w:proofErr w:type="spellEnd"/>
      <w:r w:rsidRPr="00393A88">
        <w:rPr>
          <w:color w:val="000000"/>
        </w:rPr>
        <w:t xml:space="preserve"> la </w:t>
      </w:r>
      <w:proofErr w:type="spellStart"/>
      <w:r w:rsidRPr="00393A88">
        <w:rPr>
          <w:color w:val="000000"/>
        </w:rPr>
        <w:t>secţia</w:t>
      </w:r>
      <w:proofErr w:type="spellEnd"/>
      <w:r w:rsidRPr="00393A88">
        <w:rPr>
          <w:color w:val="000000"/>
        </w:rPr>
        <w:t xml:space="preserve"> de </w:t>
      </w:r>
      <w:proofErr w:type="spellStart"/>
      <w:r w:rsidRPr="00393A88">
        <w:rPr>
          <w:color w:val="000000"/>
        </w:rPr>
        <w:t>contencios</w:t>
      </w:r>
      <w:proofErr w:type="spellEnd"/>
      <w:r w:rsidRPr="00393A88">
        <w:rPr>
          <w:color w:val="000000"/>
        </w:rPr>
        <w:t xml:space="preserve"> </w:t>
      </w:r>
      <w:proofErr w:type="spellStart"/>
      <w:r w:rsidRPr="00393A88">
        <w:rPr>
          <w:color w:val="000000"/>
        </w:rPr>
        <w:t>administrativ</w:t>
      </w:r>
      <w:proofErr w:type="spellEnd"/>
      <w:r w:rsidRPr="00393A88">
        <w:rPr>
          <w:color w:val="000000"/>
        </w:rPr>
        <w:t xml:space="preserve"> a </w:t>
      </w:r>
      <w:proofErr w:type="spellStart"/>
      <w:r w:rsidRPr="00393A88">
        <w:rPr>
          <w:color w:val="000000"/>
        </w:rPr>
        <w:t>tribunalului</w:t>
      </w:r>
      <w:proofErr w:type="spellEnd"/>
      <w:r w:rsidRPr="00393A88">
        <w:rPr>
          <w:color w:val="000000"/>
        </w:rPr>
        <w:t xml:space="preserve"> </w:t>
      </w:r>
      <w:proofErr w:type="spellStart"/>
      <w:r w:rsidRPr="00393A88">
        <w:rPr>
          <w:color w:val="000000"/>
        </w:rPr>
        <w:t>în</w:t>
      </w:r>
      <w:proofErr w:type="spellEnd"/>
      <w:r w:rsidRPr="00393A88">
        <w:rPr>
          <w:color w:val="000000"/>
        </w:rPr>
        <w:t xml:space="preserve"> a </w:t>
      </w:r>
      <w:proofErr w:type="spellStart"/>
      <w:r w:rsidRPr="00393A88">
        <w:rPr>
          <w:color w:val="000000"/>
        </w:rPr>
        <w:t>cărei</w:t>
      </w:r>
      <w:proofErr w:type="spellEnd"/>
      <w:r w:rsidRPr="00393A88">
        <w:rPr>
          <w:color w:val="000000"/>
        </w:rPr>
        <w:t xml:space="preserve"> </w:t>
      </w:r>
      <w:proofErr w:type="spellStart"/>
      <w:r w:rsidRPr="00393A88">
        <w:rPr>
          <w:color w:val="000000"/>
        </w:rPr>
        <w:t>rază</w:t>
      </w:r>
      <w:proofErr w:type="spellEnd"/>
      <w:r w:rsidRPr="00393A88">
        <w:rPr>
          <w:color w:val="000000"/>
        </w:rPr>
        <w:t xml:space="preserve"> </w:t>
      </w:r>
      <w:proofErr w:type="spellStart"/>
      <w:r w:rsidRPr="00393A88">
        <w:rPr>
          <w:color w:val="000000"/>
        </w:rPr>
        <w:t>teritorială</w:t>
      </w:r>
      <w:proofErr w:type="spellEnd"/>
      <w:r w:rsidRPr="00393A88">
        <w:rPr>
          <w:color w:val="000000"/>
        </w:rPr>
        <w:t xml:space="preserve"> </w:t>
      </w:r>
      <w:proofErr w:type="spellStart"/>
      <w:r w:rsidRPr="00393A88">
        <w:rPr>
          <w:color w:val="000000"/>
        </w:rPr>
        <w:t>domiciliază</w:t>
      </w:r>
      <w:proofErr w:type="spellEnd"/>
      <w:r w:rsidRPr="00393A88">
        <w:rPr>
          <w:color w:val="000000"/>
        </w:rPr>
        <w:t xml:space="preserve"> </w:t>
      </w:r>
      <w:proofErr w:type="spellStart"/>
      <w:r w:rsidRPr="00393A88">
        <w:rPr>
          <w:color w:val="000000"/>
        </w:rPr>
        <w:t>sau</w:t>
      </w:r>
      <w:proofErr w:type="spellEnd"/>
      <w:r w:rsidRPr="00393A88">
        <w:rPr>
          <w:color w:val="000000"/>
        </w:rPr>
        <w:t xml:space="preserve"> </w:t>
      </w:r>
      <w:proofErr w:type="spellStart"/>
      <w:r w:rsidRPr="00393A88">
        <w:rPr>
          <w:color w:val="000000"/>
        </w:rPr>
        <w:t>în</w:t>
      </w:r>
      <w:proofErr w:type="spellEnd"/>
      <w:r w:rsidRPr="00393A88">
        <w:rPr>
          <w:color w:val="000000"/>
        </w:rPr>
        <w:t xml:space="preserve"> a </w:t>
      </w:r>
      <w:proofErr w:type="spellStart"/>
      <w:r w:rsidRPr="00393A88">
        <w:rPr>
          <w:color w:val="000000"/>
        </w:rPr>
        <w:t>cărei</w:t>
      </w:r>
      <w:proofErr w:type="spellEnd"/>
      <w:r w:rsidRPr="00393A88">
        <w:rPr>
          <w:color w:val="000000"/>
        </w:rPr>
        <w:t xml:space="preserve"> </w:t>
      </w:r>
      <w:proofErr w:type="spellStart"/>
      <w:r w:rsidRPr="00393A88">
        <w:rPr>
          <w:color w:val="000000"/>
        </w:rPr>
        <w:t>rază</w:t>
      </w:r>
      <w:proofErr w:type="spellEnd"/>
      <w:r w:rsidRPr="00393A88">
        <w:rPr>
          <w:color w:val="000000"/>
        </w:rPr>
        <w:t xml:space="preserve"> </w:t>
      </w:r>
      <w:proofErr w:type="spellStart"/>
      <w:r w:rsidRPr="00393A88">
        <w:rPr>
          <w:color w:val="000000"/>
        </w:rPr>
        <w:t>teritorială</w:t>
      </w:r>
      <w:proofErr w:type="spellEnd"/>
      <w:r w:rsidRPr="00393A88">
        <w:rPr>
          <w:color w:val="000000"/>
        </w:rPr>
        <w:t xml:space="preserve"> se </w:t>
      </w:r>
      <w:proofErr w:type="spellStart"/>
      <w:r w:rsidRPr="00393A88">
        <w:rPr>
          <w:color w:val="000000"/>
        </w:rPr>
        <w:t>află</w:t>
      </w:r>
      <w:proofErr w:type="spellEnd"/>
      <w:r w:rsidRPr="00393A88">
        <w:rPr>
          <w:color w:val="000000"/>
        </w:rPr>
        <w:t xml:space="preserve"> </w:t>
      </w:r>
      <w:proofErr w:type="spellStart"/>
      <w:r w:rsidRPr="00393A88">
        <w:rPr>
          <w:color w:val="000000"/>
        </w:rPr>
        <w:t>sediul</w:t>
      </w:r>
      <w:proofErr w:type="spellEnd"/>
      <w:r w:rsidRPr="00393A88">
        <w:rPr>
          <w:color w:val="000000"/>
        </w:rPr>
        <w:t xml:space="preserve"> </w:t>
      </w:r>
      <w:proofErr w:type="spellStart"/>
      <w:r w:rsidRPr="00393A88">
        <w:rPr>
          <w:color w:val="000000"/>
        </w:rPr>
        <w:t>autorităţii</w:t>
      </w:r>
      <w:proofErr w:type="spellEnd"/>
      <w:r w:rsidRPr="00393A88">
        <w:rPr>
          <w:color w:val="000000"/>
        </w:rPr>
        <w:t xml:space="preserve"> </w:t>
      </w:r>
      <w:proofErr w:type="spellStart"/>
      <w:r w:rsidRPr="00393A88">
        <w:rPr>
          <w:color w:val="000000"/>
        </w:rPr>
        <w:t>ori</w:t>
      </w:r>
      <w:proofErr w:type="spellEnd"/>
      <w:r w:rsidRPr="00393A88">
        <w:rPr>
          <w:color w:val="000000"/>
        </w:rPr>
        <w:t xml:space="preserve"> al </w:t>
      </w:r>
      <w:proofErr w:type="spellStart"/>
      <w:r w:rsidRPr="00393A88">
        <w:rPr>
          <w:color w:val="000000"/>
        </w:rPr>
        <w:t>instituţiei</w:t>
      </w:r>
      <w:proofErr w:type="spellEnd"/>
      <w:r w:rsidRPr="00393A88">
        <w:rPr>
          <w:color w:val="000000"/>
        </w:rPr>
        <w:t xml:space="preserve"> </w:t>
      </w:r>
      <w:proofErr w:type="spellStart"/>
      <w:r w:rsidRPr="00393A88">
        <w:rPr>
          <w:color w:val="000000"/>
        </w:rPr>
        <w:t>publice</w:t>
      </w:r>
      <w:proofErr w:type="spellEnd"/>
      <w:r w:rsidRPr="00393A88">
        <w:rPr>
          <w:color w:val="000000"/>
        </w:rPr>
        <w:t xml:space="preserve">. </w:t>
      </w:r>
      <w:proofErr w:type="spellStart"/>
      <w:r w:rsidRPr="00393A88">
        <w:rPr>
          <w:color w:val="000000"/>
        </w:rPr>
        <w:t>Plîngerea</w:t>
      </w:r>
      <w:proofErr w:type="spellEnd"/>
      <w:r w:rsidRPr="00393A88">
        <w:rPr>
          <w:color w:val="000000"/>
        </w:rPr>
        <w:t xml:space="preserve"> se face </w:t>
      </w:r>
      <w:proofErr w:type="spellStart"/>
      <w:r w:rsidRPr="00393A88">
        <w:rPr>
          <w:color w:val="000000"/>
        </w:rPr>
        <w:t>în</w:t>
      </w:r>
      <w:proofErr w:type="spellEnd"/>
      <w:r w:rsidRPr="00393A88">
        <w:rPr>
          <w:color w:val="000000"/>
        </w:rPr>
        <w:t xml:space="preserve"> </w:t>
      </w:r>
      <w:proofErr w:type="spellStart"/>
      <w:r w:rsidRPr="00393A88">
        <w:rPr>
          <w:color w:val="000000"/>
        </w:rPr>
        <w:t>termen</w:t>
      </w:r>
      <w:proofErr w:type="spellEnd"/>
      <w:r w:rsidRPr="00393A88">
        <w:rPr>
          <w:color w:val="000000"/>
        </w:rPr>
        <w:t xml:space="preserve"> de 30 de </w:t>
      </w:r>
      <w:proofErr w:type="spellStart"/>
      <w:r w:rsidRPr="00393A88">
        <w:rPr>
          <w:color w:val="000000"/>
        </w:rPr>
        <w:t>zile</w:t>
      </w:r>
      <w:proofErr w:type="spellEnd"/>
      <w:r w:rsidRPr="00393A88">
        <w:rPr>
          <w:color w:val="000000"/>
        </w:rPr>
        <w:t xml:space="preserve"> de la data </w:t>
      </w:r>
      <w:proofErr w:type="spellStart"/>
      <w:r w:rsidRPr="00393A88">
        <w:rPr>
          <w:color w:val="000000"/>
        </w:rPr>
        <w:t>expirării</w:t>
      </w:r>
      <w:proofErr w:type="spellEnd"/>
      <w:r w:rsidRPr="00393A88">
        <w:rPr>
          <w:color w:val="000000"/>
        </w:rPr>
        <w:t xml:space="preserve"> </w:t>
      </w:r>
      <w:proofErr w:type="spellStart"/>
      <w:r w:rsidRPr="00393A88">
        <w:rPr>
          <w:color w:val="000000"/>
        </w:rPr>
        <w:t>termenului</w:t>
      </w:r>
      <w:proofErr w:type="spellEnd"/>
      <w:r w:rsidRPr="00393A88">
        <w:rPr>
          <w:color w:val="000000"/>
        </w:rPr>
        <w:t xml:space="preserve"> </w:t>
      </w:r>
      <w:proofErr w:type="spellStart"/>
      <w:r w:rsidRPr="00393A88">
        <w:rPr>
          <w:color w:val="000000"/>
        </w:rPr>
        <w:t>prevăzut</w:t>
      </w:r>
      <w:proofErr w:type="spellEnd"/>
      <w:r w:rsidRPr="00393A88">
        <w:rPr>
          <w:color w:val="000000"/>
        </w:rPr>
        <w:t xml:space="preserve"> la art. 7. </w:t>
      </w:r>
    </w:p>
    <w:p w:rsidR="00393A88" w:rsidRPr="00393A88" w:rsidRDefault="00393A88" w:rsidP="00393A88">
      <w:pPr>
        <w:pStyle w:val="CM5"/>
        <w:ind w:firstLine="700"/>
        <w:jc w:val="both"/>
        <w:rPr>
          <w:color w:val="000000"/>
        </w:rPr>
      </w:pPr>
      <w:r w:rsidRPr="00393A88">
        <w:rPr>
          <w:color w:val="000000"/>
        </w:rPr>
        <w:t xml:space="preserve">2) </w:t>
      </w:r>
      <w:proofErr w:type="spellStart"/>
      <w:r w:rsidRPr="00393A88">
        <w:rPr>
          <w:color w:val="000000"/>
        </w:rPr>
        <w:t>Instanţa</w:t>
      </w:r>
      <w:proofErr w:type="spellEnd"/>
      <w:r w:rsidRPr="00393A88">
        <w:rPr>
          <w:color w:val="000000"/>
        </w:rPr>
        <w:t xml:space="preserve"> </w:t>
      </w:r>
      <w:proofErr w:type="spellStart"/>
      <w:r w:rsidRPr="00393A88">
        <w:rPr>
          <w:color w:val="000000"/>
        </w:rPr>
        <w:t>poate</w:t>
      </w:r>
      <w:proofErr w:type="spellEnd"/>
      <w:r w:rsidRPr="00393A88">
        <w:rPr>
          <w:color w:val="000000"/>
        </w:rPr>
        <w:t xml:space="preserve"> </w:t>
      </w:r>
      <w:proofErr w:type="spellStart"/>
      <w:r w:rsidRPr="00393A88">
        <w:rPr>
          <w:color w:val="000000"/>
        </w:rPr>
        <w:t>obliga</w:t>
      </w:r>
      <w:proofErr w:type="spellEnd"/>
      <w:r w:rsidRPr="00393A88">
        <w:rPr>
          <w:color w:val="000000"/>
        </w:rPr>
        <w:t xml:space="preserve"> </w:t>
      </w:r>
      <w:proofErr w:type="spellStart"/>
      <w:r w:rsidRPr="00393A88">
        <w:rPr>
          <w:color w:val="000000"/>
        </w:rPr>
        <w:t>autoritatea</w:t>
      </w:r>
      <w:proofErr w:type="spellEnd"/>
      <w:r w:rsidRPr="00393A88">
        <w:rPr>
          <w:color w:val="000000"/>
        </w:rPr>
        <w:t xml:space="preserve"> </w:t>
      </w:r>
      <w:proofErr w:type="spellStart"/>
      <w:r w:rsidRPr="00393A88">
        <w:rPr>
          <w:color w:val="000000"/>
        </w:rPr>
        <w:t>sau</w:t>
      </w:r>
      <w:proofErr w:type="spellEnd"/>
      <w:r w:rsidRPr="00393A88">
        <w:rPr>
          <w:color w:val="000000"/>
        </w:rPr>
        <w:t xml:space="preserve"> </w:t>
      </w:r>
      <w:proofErr w:type="spellStart"/>
      <w:r w:rsidRPr="00393A88">
        <w:rPr>
          <w:color w:val="000000"/>
        </w:rPr>
        <w:t>instituţia</w:t>
      </w:r>
      <w:proofErr w:type="spellEnd"/>
      <w:r w:rsidRPr="00393A88">
        <w:rPr>
          <w:color w:val="000000"/>
        </w:rPr>
        <w:t xml:space="preserve"> </w:t>
      </w:r>
      <w:proofErr w:type="spellStart"/>
      <w:r w:rsidRPr="00393A88">
        <w:rPr>
          <w:color w:val="000000"/>
        </w:rPr>
        <w:t>publică</w:t>
      </w:r>
      <w:proofErr w:type="spellEnd"/>
      <w:r w:rsidRPr="00393A88">
        <w:rPr>
          <w:color w:val="000000"/>
        </w:rPr>
        <w:t xml:space="preserve"> </w:t>
      </w:r>
      <w:proofErr w:type="spellStart"/>
      <w:proofErr w:type="gramStart"/>
      <w:r w:rsidRPr="00393A88">
        <w:rPr>
          <w:color w:val="000000"/>
        </w:rPr>
        <w:t>să</w:t>
      </w:r>
      <w:proofErr w:type="spellEnd"/>
      <w:proofErr w:type="gramEnd"/>
      <w:r w:rsidRPr="00393A88">
        <w:rPr>
          <w:color w:val="000000"/>
        </w:rPr>
        <w:t xml:space="preserve"> </w:t>
      </w:r>
      <w:proofErr w:type="spellStart"/>
      <w:r w:rsidRPr="00393A88">
        <w:rPr>
          <w:color w:val="000000"/>
        </w:rPr>
        <w:t>furnizeze</w:t>
      </w:r>
      <w:proofErr w:type="spellEnd"/>
      <w:r w:rsidRPr="00393A88">
        <w:rPr>
          <w:color w:val="000000"/>
        </w:rPr>
        <w:t xml:space="preserve"> </w:t>
      </w:r>
      <w:proofErr w:type="spellStart"/>
      <w:r w:rsidRPr="00393A88">
        <w:rPr>
          <w:color w:val="000000"/>
        </w:rPr>
        <w:t>informaţiile</w:t>
      </w:r>
      <w:proofErr w:type="spellEnd"/>
      <w:r w:rsidRPr="00393A88">
        <w:rPr>
          <w:color w:val="000000"/>
        </w:rPr>
        <w:t xml:space="preserve"> de </w:t>
      </w:r>
      <w:proofErr w:type="spellStart"/>
      <w:r w:rsidRPr="00393A88">
        <w:rPr>
          <w:color w:val="000000"/>
        </w:rPr>
        <w:t>interes</w:t>
      </w:r>
      <w:proofErr w:type="spellEnd"/>
      <w:r w:rsidRPr="00393A88">
        <w:rPr>
          <w:color w:val="000000"/>
        </w:rPr>
        <w:t xml:space="preserve"> public </w:t>
      </w:r>
      <w:proofErr w:type="spellStart"/>
      <w:r w:rsidRPr="00393A88">
        <w:rPr>
          <w:color w:val="000000"/>
        </w:rPr>
        <w:t>solicitate</w:t>
      </w:r>
      <w:proofErr w:type="spellEnd"/>
      <w:r w:rsidRPr="00393A88">
        <w:rPr>
          <w:color w:val="000000"/>
        </w:rPr>
        <w:t xml:space="preserve"> </w:t>
      </w:r>
      <w:proofErr w:type="spellStart"/>
      <w:r w:rsidRPr="00393A88">
        <w:rPr>
          <w:color w:val="000000"/>
        </w:rPr>
        <w:t>şi</w:t>
      </w:r>
      <w:proofErr w:type="spellEnd"/>
      <w:r w:rsidRPr="00393A88">
        <w:rPr>
          <w:color w:val="000000"/>
        </w:rPr>
        <w:t xml:space="preserve"> </w:t>
      </w:r>
      <w:proofErr w:type="spellStart"/>
      <w:r w:rsidRPr="00393A88">
        <w:rPr>
          <w:color w:val="000000"/>
        </w:rPr>
        <w:t>să</w:t>
      </w:r>
      <w:proofErr w:type="spellEnd"/>
      <w:r w:rsidRPr="00393A88">
        <w:rPr>
          <w:color w:val="000000"/>
        </w:rPr>
        <w:t xml:space="preserve"> </w:t>
      </w:r>
      <w:proofErr w:type="spellStart"/>
      <w:r w:rsidRPr="00393A88">
        <w:rPr>
          <w:color w:val="000000"/>
        </w:rPr>
        <w:t>plătească</w:t>
      </w:r>
      <w:proofErr w:type="spellEnd"/>
      <w:r w:rsidRPr="00393A88">
        <w:rPr>
          <w:color w:val="000000"/>
        </w:rPr>
        <w:t xml:space="preserve"> </w:t>
      </w:r>
      <w:proofErr w:type="spellStart"/>
      <w:r w:rsidRPr="00393A88">
        <w:rPr>
          <w:color w:val="000000"/>
        </w:rPr>
        <w:t>daune</w:t>
      </w:r>
      <w:proofErr w:type="spellEnd"/>
      <w:r w:rsidRPr="00393A88">
        <w:rPr>
          <w:color w:val="000000"/>
        </w:rPr>
        <w:t xml:space="preserve"> morale </w:t>
      </w:r>
      <w:proofErr w:type="spellStart"/>
      <w:r w:rsidRPr="00393A88">
        <w:rPr>
          <w:color w:val="000000"/>
        </w:rPr>
        <w:t>şi</w:t>
      </w:r>
      <w:proofErr w:type="spellEnd"/>
      <w:r w:rsidRPr="00393A88">
        <w:rPr>
          <w:color w:val="000000"/>
        </w:rPr>
        <w:t>/</w:t>
      </w:r>
      <w:proofErr w:type="spellStart"/>
      <w:r w:rsidRPr="00393A88">
        <w:rPr>
          <w:color w:val="000000"/>
        </w:rPr>
        <w:t>sau</w:t>
      </w:r>
      <w:proofErr w:type="spellEnd"/>
      <w:r w:rsidRPr="00393A88">
        <w:rPr>
          <w:color w:val="000000"/>
        </w:rPr>
        <w:t xml:space="preserve"> </w:t>
      </w:r>
      <w:proofErr w:type="spellStart"/>
      <w:r w:rsidRPr="00393A88">
        <w:rPr>
          <w:color w:val="000000"/>
        </w:rPr>
        <w:t>patrimoniale</w:t>
      </w:r>
      <w:proofErr w:type="spellEnd"/>
      <w:r w:rsidRPr="00393A88">
        <w:rPr>
          <w:color w:val="000000"/>
        </w:rPr>
        <w:t xml:space="preserve">. </w:t>
      </w:r>
    </w:p>
    <w:p w:rsidR="00393A88" w:rsidRPr="00393A88" w:rsidRDefault="00393A88" w:rsidP="00393A88">
      <w:pPr>
        <w:pStyle w:val="CM5"/>
        <w:ind w:firstLine="700"/>
        <w:jc w:val="both"/>
        <w:rPr>
          <w:color w:val="000000"/>
        </w:rPr>
      </w:pPr>
      <w:r w:rsidRPr="00393A88">
        <w:rPr>
          <w:color w:val="000000"/>
        </w:rPr>
        <w:t xml:space="preserve">3) </w:t>
      </w:r>
      <w:proofErr w:type="spellStart"/>
      <w:r w:rsidRPr="00393A88">
        <w:rPr>
          <w:color w:val="000000"/>
        </w:rPr>
        <w:t>Hotărârea</w:t>
      </w:r>
      <w:proofErr w:type="spellEnd"/>
      <w:r w:rsidRPr="00393A88">
        <w:rPr>
          <w:color w:val="000000"/>
        </w:rPr>
        <w:t xml:space="preserve"> </w:t>
      </w:r>
      <w:proofErr w:type="spellStart"/>
      <w:r w:rsidRPr="00393A88">
        <w:rPr>
          <w:color w:val="000000"/>
        </w:rPr>
        <w:t>tribunalului</w:t>
      </w:r>
      <w:proofErr w:type="spellEnd"/>
      <w:r w:rsidRPr="00393A88">
        <w:rPr>
          <w:color w:val="000000"/>
        </w:rPr>
        <w:t xml:space="preserve"> </w:t>
      </w:r>
      <w:proofErr w:type="spellStart"/>
      <w:proofErr w:type="gramStart"/>
      <w:r w:rsidRPr="00393A88">
        <w:rPr>
          <w:color w:val="000000"/>
        </w:rPr>
        <w:t>este</w:t>
      </w:r>
      <w:proofErr w:type="spellEnd"/>
      <w:proofErr w:type="gramEnd"/>
      <w:r w:rsidRPr="00393A88">
        <w:rPr>
          <w:color w:val="000000"/>
        </w:rPr>
        <w:t xml:space="preserve"> </w:t>
      </w:r>
      <w:proofErr w:type="spellStart"/>
      <w:r w:rsidRPr="00393A88">
        <w:rPr>
          <w:color w:val="000000"/>
        </w:rPr>
        <w:t>supusă</w:t>
      </w:r>
      <w:proofErr w:type="spellEnd"/>
      <w:r w:rsidRPr="00393A88">
        <w:rPr>
          <w:color w:val="000000"/>
        </w:rPr>
        <w:t xml:space="preserve"> </w:t>
      </w:r>
      <w:proofErr w:type="spellStart"/>
      <w:r w:rsidRPr="00393A88">
        <w:rPr>
          <w:color w:val="000000"/>
        </w:rPr>
        <w:t>recursului</w:t>
      </w:r>
      <w:proofErr w:type="spellEnd"/>
      <w:r w:rsidRPr="00393A88">
        <w:rPr>
          <w:color w:val="000000"/>
        </w:rPr>
        <w:t xml:space="preserve">. </w:t>
      </w:r>
    </w:p>
    <w:p w:rsidR="00393A88" w:rsidRPr="00393A88" w:rsidRDefault="00393A88" w:rsidP="00393A88">
      <w:pPr>
        <w:pStyle w:val="CM5"/>
        <w:ind w:firstLine="700"/>
        <w:jc w:val="both"/>
        <w:rPr>
          <w:color w:val="000000"/>
        </w:rPr>
      </w:pPr>
      <w:r w:rsidRPr="00393A88">
        <w:rPr>
          <w:color w:val="000000"/>
        </w:rPr>
        <w:t xml:space="preserve">4) </w:t>
      </w:r>
      <w:proofErr w:type="spellStart"/>
      <w:r w:rsidRPr="00393A88">
        <w:rPr>
          <w:color w:val="000000"/>
        </w:rPr>
        <w:t>Decizia</w:t>
      </w:r>
      <w:proofErr w:type="spellEnd"/>
      <w:r w:rsidRPr="00393A88">
        <w:rPr>
          <w:color w:val="000000"/>
        </w:rPr>
        <w:t xml:space="preserve"> </w:t>
      </w:r>
      <w:proofErr w:type="spellStart"/>
      <w:r w:rsidRPr="00393A88">
        <w:rPr>
          <w:color w:val="000000"/>
        </w:rPr>
        <w:t>Curţii</w:t>
      </w:r>
      <w:proofErr w:type="spellEnd"/>
      <w:r w:rsidRPr="00393A88">
        <w:rPr>
          <w:color w:val="000000"/>
        </w:rPr>
        <w:t xml:space="preserve"> de </w:t>
      </w:r>
      <w:proofErr w:type="spellStart"/>
      <w:r w:rsidRPr="00393A88">
        <w:rPr>
          <w:color w:val="000000"/>
        </w:rPr>
        <w:t>apel</w:t>
      </w:r>
      <w:proofErr w:type="spellEnd"/>
      <w:r w:rsidRPr="00393A88">
        <w:rPr>
          <w:color w:val="000000"/>
        </w:rPr>
        <w:t xml:space="preserve"> </w:t>
      </w:r>
      <w:proofErr w:type="spellStart"/>
      <w:proofErr w:type="gramStart"/>
      <w:r w:rsidRPr="00393A88">
        <w:rPr>
          <w:color w:val="000000"/>
        </w:rPr>
        <w:t>este</w:t>
      </w:r>
      <w:proofErr w:type="spellEnd"/>
      <w:proofErr w:type="gramEnd"/>
      <w:r w:rsidRPr="00393A88">
        <w:rPr>
          <w:color w:val="000000"/>
        </w:rPr>
        <w:t xml:space="preserve"> </w:t>
      </w:r>
      <w:proofErr w:type="spellStart"/>
      <w:r w:rsidRPr="00393A88">
        <w:rPr>
          <w:color w:val="000000"/>
        </w:rPr>
        <w:t>definitivăşi</w:t>
      </w:r>
      <w:proofErr w:type="spellEnd"/>
      <w:r w:rsidRPr="00393A88">
        <w:rPr>
          <w:color w:val="000000"/>
        </w:rPr>
        <w:t xml:space="preserve"> </w:t>
      </w:r>
      <w:proofErr w:type="spellStart"/>
      <w:r w:rsidRPr="00393A88">
        <w:rPr>
          <w:color w:val="000000"/>
        </w:rPr>
        <w:t>irevocabilă</w:t>
      </w:r>
      <w:proofErr w:type="spellEnd"/>
      <w:r w:rsidRPr="00393A88">
        <w:rPr>
          <w:color w:val="000000"/>
        </w:rPr>
        <w:t xml:space="preserve">. </w:t>
      </w:r>
    </w:p>
    <w:p w:rsidR="00393A88" w:rsidRPr="00393A88" w:rsidRDefault="00393A88" w:rsidP="00393A88">
      <w:pPr>
        <w:pStyle w:val="CM5"/>
        <w:ind w:firstLine="700"/>
        <w:jc w:val="both"/>
        <w:rPr>
          <w:color w:val="000000"/>
        </w:rPr>
      </w:pPr>
      <w:r w:rsidRPr="00393A88">
        <w:rPr>
          <w:color w:val="000000"/>
        </w:rPr>
        <w:t xml:space="preserve">5) </w:t>
      </w:r>
      <w:proofErr w:type="spellStart"/>
      <w:r w:rsidRPr="00393A88">
        <w:rPr>
          <w:color w:val="000000"/>
        </w:rPr>
        <w:t>Atât</w:t>
      </w:r>
      <w:proofErr w:type="spellEnd"/>
      <w:r w:rsidRPr="00393A88">
        <w:rPr>
          <w:color w:val="000000"/>
        </w:rPr>
        <w:t xml:space="preserve"> </w:t>
      </w:r>
      <w:proofErr w:type="spellStart"/>
      <w:r w:rsidRPr="00393A88">
        <w:rPr>
          <w:color w:val="000000"/>
        </w:rPr>
        <w:t>plângerea</w:t>
      </w:r>
      <w:proofErr w:type="spellEnd"/>
      <w:r w:rsidRPr="00393A88">
        <w:rPr>
          <w:color w:val="000000"/>
        </w:rPr>
        <w:t xml:space="preserve">, </w:t>
      </w:r>
      <w:proofErr w:type="spellStart"/>
      <w:r w:rsidRPr="00393A88">
        <w:rPr>
          <w:color w:val="000000"/>
        </w:rPr>
        <w:t>cât</w:t>
      </w:r>
      <w:proofErr w:type="spellEnd"/>
      <w:r w:rsidRPr="00393A88">
        <w:rPr>
          <w:color w:val="000000"/>
        </w:rPr>
        <w:t xml:space="preserve"> </w:t>
      </w:r>
      <w:proofErr w:type="spellStart"/>
      <w:r w:rsidRPr="00393A88">
        <w:rPr>
          <w:color w:val="000000"/>
        </w:rPr>
        <w:t>şi</w:t>
      </w:r>
      <w:proofErr w:type="spellEnd"/>
      <w:r w:rsidRPr="00393A88">
        <w:rPr>
          <w:color w:val="000000"/>
        </w:rPr>
        <w:t xml:space="preserve"> </w:t>
      </w:r>
      <w:proofErr w:type="spellStart"/>
      <w:r w:rsidRPr="00393A88">
        <w:rPr>
          <w:color w:val="000000"/>
        </w:rPr>
        <w:t>apelul</w:t>
      </w:r>
      <w:proofErr w:type="spellEnd"/>
      <w:r w:rsidRPr="00393A88">
        <w:rPr>
          <w:color w:val="000000"/>
        </w:rPr>
        <w:t xml:space="preserve"> se </w:t>
      </w:r>
      <w:proofErr w:type="spellStart"/>
      <w:r w:rsidRPr="00393A88">
        <w:rPr>
          <w:color w:val="000000"/>
        </w:rPr>
        <w:t>judecă</w:t>
      </w:r>
      <w:proofErr w:type="spellEnd"/>
      <w:r w:rsidRPr="00393A88">
        <w:rPr>
          <w:color w:val="000000"/>
        </w:rPr>
        <w:t xml:space="preserve"> </w:t>
      </w:r>
      <w:proofErr w:type="spellStart"/>
      <w:r w:rsidRPr="00393A88">
        <w:rPr>
          <w:color w:val="000000"/>
        </w:rPr>
        <w:t>în</w:t>
      </w:r>
      <w:proofErr w:type="spellEnd"/>
      <w:r w:rsidRPr="00393A88">
        <w:rPr>
          <w:color w:val="000000"/>
        </w:rPr>
        <w:t xml:space="preserve"> </w:t>
      </w:r>
      <w:proofErr w:type="spellStart"/>
      <w:r w:rsidRPr="00393A88">
        <w:rPr>
          <w:color w:val="000000"/>
        </w:rPr>
        <w:t>instanţă</w:t>
      </w:r>
      <w:proofErr w:type="spellEnd"/>
      <w:r w:rsidRPr="00393A88">
        <w:rPr>
          <w:color w:val="000000"/>
        </w:rPr>
        <w:t xml:space="preserve"> </w:t>
      </w:r>
      <w:proofErr w:type="spellStart"/>
      <w:r w:rsidRPr="00393A88">
        <w:rPr>
          <w:color w:val="000000"/>
        </w:rPr>
        <w:t>în</w:t>
      </w:r>
      <w:proofErr w:type="spellEnd"/>
      <w:r w:rsidRPr="00393A88">
        <w:rPr>
          <w:color w:val="000000"/>
        </w:rPr>
        <w:t xml:space="preserve"> </w:t>
      </w:r>
      <w:proofErr w:type="spellStart"/>
      <w:r w:rsidRPr="00393A88">
        <w:rPr>
          <w:color w:val="000000"/>
        </w:rPr>
        <w:t>procedură</w:t>
      </w:r>
      <w:proofErr w:type="spellEnd"/>
      <w:r w:rsidRPr="00393A88">
        <w:rPr>
          <w:color w:val="000000"/>
        </w:rPr>
        <w:t xml:space="preserve"> de </w:t>
      </w:r>
      <w:proofErr w:type="spellStart"/>
      <w:r w:rsidRPr="00393A88">
        <w:rPr>
          <w:color w:val="000000"/>
        </w:rPr>
        <w:t>urgenţă</w:t>
      </w:r>
      <w:proofErr w:type="spellEnd"/>
      <w:r w:rsidR="00FD2C26">
        <w:rPr>
          <w:color w:val="000000"/>
        </w:rPr>
        <w:t xml:space="preserve"> </w:t>
      </w:r>
      <w:proofErr w:type="spellStart"/>
      <w:r w:rsidRPr="00393A88">
        <w:rPr>
          <w:color w:val="000000"/>
        </w:rPr>
        <w:t>şi</w:t>
      </w:r>
      <w:proofErr w:type="spellEnd"/>
      <w:r w:rsidRPr="00393A88">
        <w:rPr>
          <w:color w:val="000000"/>
        </w:rPr>
        <w:t xml:space="preserve"> </w:t>
      </w:r>
      <w:proofErr w:type="spellStart"/>
      <w:r w:rsidRPr="00393A88">
        <w:rPr>
          <w:color w:val="000000"/>
        </w:rPr>
        <w:t>sunt</w:t>
      </w:r>
      <w:proofErr w:type="spellEnd"/>
      <w:r w:rsidRPr="00393A88">
        <w:rPr>
          <w:color w:val="000000"/>
        </w:rPr>
        <w:t xml:space="preserve"> </w:t>
      </w:r>
      <w:proofErr w:type="spellStart"/>
      <w:r w:rsidRPr="00393A88">
        <w:rPr>
          <w:color w:val="000000"/>
        </w:rPr>
        <w:t>scutite</w:t>
      </w:r>
      <w:proofErr w:type="spellEnd"/>
      <w:r w:rsidRPr="00393A88">
        <w:rPr>
          <w:color w:val="000000"/>
        </w:rPr>
        <w:t xml:space="preserve"> de </w:t>
      </w:r>
      <w:proofErr w:type="spellStart"/>
      <w:r w:rsidRPr="00393A88">
        <w:rPr>
          <w:color w:val="000000"/>
        </w:rPr>
        <w:t>taxă</w:t>
      </w:r>
      <w:proofErr w:type="spellEnd"/>
      <w:r w:rsidRPr="00393A88">
        <w:rPr>
          <w:color w:val="000000"/>
        </w:rPr>
        <w:t xml:space="preserve"> de </w:t>
      </w:r>
      <w:proofErr w:type="spellStart"/>
      <w:r w:rsidRPr="00393A88">
        <w:rPr>
          <w:color w:val="000000"/>
        </w:rPr>
        <w:t>timbru</w:t>
      </w:r>
      <w:proofErr w:type="spellEnd"/>
      <w:r w:rsidRPr="00393A88">
        <w:rPr>
          <w:color w:val="000000"/>
        </w:rPr>
        <w:t xml:space="preserve">. </w:t>
      </w:r>
    </w:p>
    <w:p w:rsidR="00393A88" w:rsidRPr="00393A88" w:rsidRDefault="00393A88" w:rsidP="00393A88">
      <w:pPr>
        <w:pStyle w:val="CM5"/>
        <w:ind w:firstLine="700"/>
        <w:jc w:val="both"/>
        <w:rPr>
          <w:color w:val="000000"/>
        </w:rPr>
      </w:pPr>
    </w:p>
    <w:p w:rsidR="00393A88" w:rsidRPr="00393A88" w:rsidRDefault="00393A88" w:rsidP="00393A88">
      <w:pPr>
        <w:pStyle w:val="CM5"/>
        <w:ind w:firstLine="700"/>
        <w:jc w:val="both"/>
        <w:rPr>
          <w:color w:val="000000"/>
        </w:rPr>
      </w:pPr>
    </w:p>
    <w:sectPr w:rsidR="00393A88" w:rsidRPr="00393A88" w:rsidSect="00856428">
      <w:pgSz w:w="11904" w:h="17340"/>
      <w:pgMar w:top="284" w:right="902" w:bottom="284" w:left="11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05"/>
    <w:rsid w:val="00393A88"/>
    <w:rsid w:val="00403505"/>
    <w:rsid w:val="006C3CAC"/>
    <w:rsid w:val="007144CB"/>
    <w:rsid w:val="00856428"/>
    <w:rsid w:val="008E3DA0"/>
    <w:rsid w:val="0090053A"/>
    <w:rsid w:val="00915CF8"/>
    <w:rsid w:val="00942CBD"/>
    <w:rsid w:val="00994F87"/>
    <w:rsid w:val="00D471D5"/>
    <w:rsid w:val="00D5264A"/>
    <w:rsid w:val="00DF139A"/>
    <w:rsid w:val="00E75304"/>
    <w:rsid w:val="00FD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78ED3-4F14-434E-BA3F-817333F8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505"/>
    <w:pPr>
      <w:spacing w:before="100" w:beforeAutospacing="1" w:after="100" w:afterAutospacing="1" w:line="240"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semiHidden/>
    <w:unhideWhenUsed/>
    <w:rsid w:val="0040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3505"/>
    <w:rPr>
      <w:rFonts w:ascii="Courier New" w:eastAsiaTheme="minorEastAsia" w:hAnsi="Courier New" w:cs="Courier New"/>
      <w:sz w:val="20"/>
      <w:szCs w:val="20"/>
    </w:rPr>
  </w:style>
  <w:style w:type="paragraph" w:customStyle="1" w:styleId="Default">
    <w:name w:val="Default"/>
    <w:rsid w:val="00E753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E75304"/>
    <w:rPr>
      <w:color w:val="auto"/>
    </w:rPr>
  </w:style>
  <w:style w:type="paragraph" w:customStyle="1" w:styleId="CM1">
    <w:name w:val="CM1"/>
    <w:basedOn w:val="Default"/>
    <w:next w:val="Default"/>
    <w:uiPriority w:val="99"/>
    <w:rsid w:val="00E75304"/>
    <w:rPr>
      <w:color w:val="auto"/>
    </w:rPr>
  </w:style>
  <w:style w:type="paragraph" w:customStyle="1" w:styleId="CM5">
    <w:name w:val="CM5"/>
    <w:basedOn w:val="Default"/>
    <w:next w:val="Default"/>
    <w:uiPriority w:val="99"/>
    <w:rsid w:val="00E75304"/>
    <w:rPr>
      <w:color w:val="auto"/>
    </w:rPr>
  </w:style>
  <w:style w:type="character" w:styleId="Hyperlink">
    <w:name w:val="Hyperlink"/>
    <w:basedOn w:val="DefaultParagraphFont"/>
    <w:uiPriority w:val="99"/>
    <w:semiHidden/>
    <w:unhideWhenUsed/>
    <w:rsid w:val="008E3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si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dc:description/>
  <cp:lastModifiedBy>cas</cp:lastModifiedBy>
  <cp:revision>11</cp:revision>
  <dcterms:created xsi:type="dcterms:W3CDTF">2016-07-27T08:49:00Z</dcterms:created>
  <dcterms:modified xsi:type="dcterms:W3CDTF">2016-08-17T07:35:00Z</dcterms:modified>
</cp:coreProperties>
</file>